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B5B" w:rsidRPr="00B06B5B" w:rsidRDefault="00B06B5B" w:rsidP="00B06B5B">
      <w:pPr>
        <w:spacing w:after="16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Тест по теме 3.3: «Организационные моменты выступления»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1) Является ли заучивание выступления наизусть — лучшей формой подготовки?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Да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Нет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2)</w:t>
      </w:r>
      <w:r w:rsidRPr="00B06B5B">
        <w:rPr>
          <w:rFonts w:ascii="Calibri" w:eastAsia="Calibri" w:hAnsi="Calibri" w:cs="Times New Roman"/>
          <w:b/>
        </w:rPr>
        <w:t xml:space="preserve"> </w:t>
      </w:r>
      <w:r w:rsidRPr="00B06B5B">
        <w:rPr>
          <w:rFonts w:ascii="Times New Roman" w:eastAsia="Calibri" w:hAnsi="Times New Roman" w:cs="Times New Roman"/>
          <w:b/>
          <w:sz w:val="28"/>
          <w:szCs w:val="28"/>
        </w:rPr>
        <w:t>Какое утверждение правильное?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Опытные лекторы предпочитают выступать экспромтом.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Опытные лекторы предпочитают выступать по плану-конспекту.</w:t>
      </w:r>
    </w:p>
    <w:p w:rsidR="00B06B5B" w:rsidRPr="00B06B5B" w:rsidRDefault="00B06B5B" w:rsidP="00B06B5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3)</w:t>
      </w:r>
      <w:r w:rsidRPr="00B06B5B">
        <w:rPr>
          <w:rFonts w:ascii="Calibri" w:eastAsia="Calibri" w:hAnsi="Calibri" w:cs="Times New Roman"/>
          <w:b/>
        </w:rPr>
        <w:t xml:space="preserve"> </w:t>
      </w:r>
      <w:r w:rsidRPr="00B06B5B">
        <w:rPr>
          <w:rFonts w:ascii="Times New Roman" w:eastAsia="Calibri" w:hAnsi="Times New Roman" w:cs="Times New Roman"/>
          <w:b/>
          <w:sz w:val="28"/>
          <w:szCs w:val="28"/>
        </w:rPr>
        <w:t>Как лучше пользоваться своими записями во время выступления?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</w:t>
      </w:r>
      <w:r w:rsidRPr="00B06B5B">
        <w:rPr>
          <w:rFonts w:ascii="Calibri" w:eastAsia="Calibri" w:hAnsi="Calibri" w:cs="Times New Roman"/>
        </w:rPr>
        <w:t xml:space="preserve"> </w:t>
      </w:r>
      <w:r w:rsidRPr="00B06B5B">
        <w:rPr>
          <w:rFonts w:ascii="Times New Roman" w:eastAsia="Calibri" w:hAnsi="Times New Roman" w:cs="Times New Roman"/>
          <w:sz w:val="28"/>
          <w:szCs w:val="28"/>
        </w:rPr>
        <w:t>Надо иметь при себе записи, но пользоваться ими как можно реже.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Строго читать только свои записи.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3. Не делать записи вообще.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4) Какое утверждение правильное?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Тема выступления должна быть увлекательной и не раскрывать основной проблемы.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Тема выступления должна явно или скрыто содержать вопрос, на который будет дан ответ.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5)</w:t>
      </w:r>
      <w:r w:rsidRPr="00B06B5B">
        <w:rPr>
          <w:rFonts w:ascii="Calibri" w:eastAsia="Calibri" w:hAnsi="Calibri" w:cs="Times New Roman"/>
          <w:b/>
        </w:rPr>
        <w:t xml:space="preserve"> </w:t>
      </w:r>
      <w:r w:rsidRPr="00B06B5B">
        <w:rPr>
          <w:rFonts w:ascii="Times New Roman" w:eastAsia="Calibri" w:hAnsi="Times New Roman" w:cs="Times New Roman"/>
          <w:b/>
          <w:sz w:val="28"/>
          <w:szCs w:val="28"/>
        </w:rPr>
        <w:t xml:space="preserve">Выступления обычно строятся по традиционной трехчастной композиции: 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приветствие, основная часть, прощание.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приветствие, основная часть, заключения.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3. вступление, основная часть, заключение.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6) Какое утверждение правильное?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Слушатели не должны ощущать структуру выступления, так как это будет отвлекать их внимание.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lastRenderedPageBreak/>
        <w:t>2. Слушатели должны ощущать структуру выступления, они привыкли к трехчастной композиции.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7)</w:t>
      </w:r>
      <w:r w:rsidRPr="00B06B5B">
        <w:rPr>
          <w:rFonts w:ascii="Calibri" w:eastAsia="Calibri" w:hAnsi="Calibri" w:cs="Times New Roman"/>
          <w:b/>
        </w:rPr>
        <w:t xml:space="preserve"> </w:t>
      </w:r>
      <w:r w:rsidRPr="00B06B5B">
        <w:rPr>
          <w:rFonts w:ascii="Times New Roman" w:eastAsia="Calibri" w:hAnsi="Times New Roman" w:cs="Times New Roman"/>
          <w:b/>
          <w:sz w:val="28"/>
          <w:szCs w:val="28"/>
        </w:rPr>
        <w:t>Важную информацию надо располагать…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в начале фразы.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в середине фразы.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06B5B">
        <w:rPr>
          <w:rFonts w:ascii="Times New Roman" w:eastAsia="Calibri" w:hAnsi="Times New Roman" w:cs="Times New Roman"/>
          <w:b/>
          <w:sz w:val="28"/>
          <w:szCs w:val="28"/>
        </w:rPr>
        <w:t>8)</w:t>
      </w:r>
      <w:r w:rsidRPr="00B06B5B">
        <w:rPr>
          <w:rFonts w:ascii="Calibri" w:eastAsia="Calibri" w:hAnsi="Calibri" w:cs="Times New Roman"/>
          <w:b/>
        </w:rPr>
        <w:t xml:space="preserve"> </w:t>
      </w:r>
      <w:r w:rsidRPr="00B06B5B">
        <w:rPr>
          <w:rFonts w:ascii="Times New Roman" w:eastAsia="Calibri" w:hAnsi="Times New Roman" w:cs="Times New Roman"/>
          <w:b/>
          <w:sz w:val="28"/>
          <w:szCs w:val="28"/>
        </w:rPr>
        <w:t>Какое утверждение правильное?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1. При подготовке выступления надо сначала почитать по теме.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B06B5B">
        <w:rPr>
          <w:rFonts w:ascii="Times New Roman" w:eastAsia="Calibri" w:hAnsi="Times New Roman" w:cs="Times New Roman"/>
          <w:sz w:val="28"/>
          <w:szCs w:val="28"/>
        </w:rPr>
        <w:t>2. При подготовке выступления надо сначала записать собственные мысли, а потом читать.</w:t>
      </w: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6B5B" w:rsidRPr="00B06B5B" w:rsidRDefault="00B06B5B" w:rsidP="00B06B5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53361" w:rsidRDefault="00B06B5B"/>
    <w:sectPr w:rsidR="00A5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FF"/>
    <w:rsid w:val="0048448B"/>
    <w:rsid w:val="00642C80"/>
    <w:rsid w:val="00B06B5B"/>
    <w:rsid w:val="00D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2</cp:revision>
  <dcterms:created xsi:type="dcterms:W3CDTF">2015-02-16T11:05:00Z</dcterms:created>
  <dcterms:modified xsi:type="dcterms:W3CDTF">2015-02-16T11:05:00Z</dcterms:modified>
</cp:coreProperties>
</file>