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494" w:rsidRDefault="00646494" w:rsidP="00646494">
      <w:pPr>
        <w:autoSpaceDE w:val="0"/>
        <w:autoSpaceDN w:val="0"/>
        <w:adjustRightInd w:val="0"/>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Лекционное занятие 1.1  </w:t>
      </w:r>
      <w:r w:rsidRPr="00646494">
        <w:rPr>
          <w:rFonts w:ascii="Times New Roman" w:hAnsi="Times New Roman" w:cs="Times New Roman"/>
          <w:b/>
          <w:bCs/>
          <w:sz w:val="28"/>
          <w:szCs w:val="28"/>
        </w:rPr>
        <w:t>Речевое воздействие как наука</w:t>
      </w:r>
    </w:p>
    <w:p w:rsidR="001C4903" w:rsidRDefault="001C4903" w:rsidP="001C4903">
      <w:pPr>
        <w:spacing w:line="360" w:lineRule="auto"/>
        <w:ind w:firstLine="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w:t>
      </w:r>
    </w:p>
    <w:p w:rsidR="001C4903" w:rsidRDefault="001C4903" w:rsidP="001C4903">
      <w:pPr>
        <w:pStyle w:val="a3"/>
        <w:numPr>
          <w:ilvl w:val="0"/>
          <w:numId w:val="1"/>
        </w:numPr>
        <w:spacing w:line="360" w:lineRule="auto"/>
        <w:ind w:hanging="77"/>
        <w:rPr>
          <w:rFonts w:ascii="Times New Roman" w:eastAsia="Times New Roman" w:hAnsi="Times New Roman" w:cs="Times New Roman"/>
          <w:sz w:val="28"/>
          <w:szCs w:val="28"/>
          <w:lang w:eastAsia="ru-RU"/>
        </w:rPr>
      </w:pPr>
      <w:r w:rsidRPr="00D716C5">
        <w:rPr>
          <w:rFonts w:ascii="Times New Roman" w:eastAsia="Times New Roman" w:hAnsi="Times New Roman" w:cs="Times New Roman"/>
          <w:sz w:val="28"/>
          <w:szCs w:val="28"/>
          <w:lang w:eastAsia="ru-RU"/>
        </w:rPr>
        <w:t>Наука о межличностном общении</w:t>
      </w:r>
      <w:r>
        <w:rPr>
          <w:rFonts w:ascii="Times New Roman" w:eastAsia="Times New Roman" w:hAnsi="Times New Roman" w:cs="Times New Roman"/>
          <w:sz w:val="28"/>
          <w:szCs w:val="28"/>
          <w:lang w:eastAsia="ru-RU"/>
        </w:rPr>
        <w:t>.</w:t>
      </w:r>
    </w:p>
    <w:p w:rsidR="001C4903" w:rsidRDefault="001C4903" w:rsidP="001C4903">
      <w:pPr>
        <w:pStyle w:val="a3"/>
        <w:numPr>
          <w:ilvl w:val="0"/>
          <w:numId w:val="1"/>
        </w:numPr>
        <w:spacing w:line="360" w:lineRule="auto"/>
        <w:ind w:hanging="77"/>
        <w:rPr>
          <w:rFonts w:ascii="Times New Roman" w:eastAsia="Times New Roman" w:hAnsi="Times New Roman" w:cs="Times New Roman"/>
          <w:sz w:val="28"/>
          <w:szCs w:val="28"/>
          <w:lang w:eastAsia="ru-RU"/>
        </w:rPr>
      </w:pPr>
      <w:r w:rsidRPr="00D716C5">
        <w:rPr>
          <w:rFonts w:ascii="Times New Roman" w:eastAsia="Times New Roman" w:hAnsi="Times New Roman" w:cs="Times New Roman"/>
          <w:sz w:val="28"/>
          <w:szCs w:val="28"/>
          <w:lang w:eastAsia="ru-RU"/>
        </w:rPr>
        <w:t xml:space="preserve">Модели и стили педагогического общения.  </w:t>
      </w:r>
    </w:p>
    <w:p w:rsidR="001C4903" w:rsidRPr="006779FF" w:rsidRDefault="007F70D9" w:rsidP="007F70D9">
      <w:pPr>
        <w:pStyle w:val="a3"/>
        <w:numPr>
          <w:ilvl w:val="0"/>
          <w:numId w:val="1"/>
        </w:numPr>
        <w:spacing w:line="360" w:lineRule="auto"/>
        <w:ind w:hanging="77"/>
        <w:rPr>
          <w:rFonts w:ascii="Times New Roman" w:eastAsia="Times New Roman" w:hAnsi="Times New Roman" w:cs="Times New Roman"/>
          <w:sz w:val="28"/>
          <w:szCs w:val="28"/>
          <w:lang w:eastAsia="ru-RU"/>
        </w:rPr>
      </w:pPr>
      <w:r w:rsidRPr="007F70D9">
        <w:rPr>
          <w:rFonts w:ascii="Times New Roman" w:eastAsia="Times New Roman" w:hAnsi="Times New Roman" w:cs="Times New Roman"/>
          <w:sz w:val="28"/>
          <w:szCs w:val="28"/>
          <w:lang w:eastAsia="ru-RU"/>
        </w:rPr>
        <w:t>Способы речевого воздействия</w:t>
      </w:r>
      <w:r>
        <w:rPr>
          <w:rFonts w:ascii="Times New Roman" w:eastAsia="Times New Roman" w:hAnsi="Times New Roman" w:cs="Times New Roman"/>
          <w:sz w:val="28"/>
          <w:szCs w:val="28"/>
          <w:lang w:eastAsia="ru-RU"/>
        </w:rPr>
        <w:t xml:space="preserve"> на личность</w:t>
      </w:r>
      <w:r w:rsidR="001C4903" w:rsidRPr="00D716C5">
        <w:rPr>
          <w:rFonts w:ascii="Times New Roman" w:eastAsia="Times New Roman" w:hAnsi="Times New Roman" w:cs="Times New Roman"/>
          <w:sz w:val="28"/>
          <w:szCs w:val="28"/>
          <w:lang w:eastAsia="ru-RU"/>
        </w:rPr>
        <w:t>.</w:t>
      </w:r>
    </w:p>
    <w:p w:rsidR="00646494" w:rsidRPr="001C4903" w:rsidRDefault="001C4903" w:rsidP="001C4903">
      <w:pPr>
        <w:autoSpaceDE w:val="0"/>
        <w:autoSpaceDN w:val="0"/>
        <w:adjustRightInd w:val="0"/>
        <w:spacing w:after="0" w:line="360" w:lineRule="auto"/>
        <w:ind w:firstLine="709"/>
        <w:jc w:val="both"/>
        <w:rPr>
          <w:rFonts w:ascii="Times New Roman" w:hAnsi="Times New Roman" w:cs="Times New Roman"/>
          <w:bCs/>
          <w:sz w:val="28"/>
          <w:szCs w:val="28"/>
        </w:rPr>
      </w:pPr>
      <w:r w:rsidRPr="001C4903">
        <w:rPr>
          <w:rFonts w:ascii="Times New Roman" w:hAnsi="Times New Roman" w:cs="Times New Roman"/>
          <w:bCs/>
          <w:sz w:val="28"/>
          <w:szCs w:val="28"/>
        </w:rPr>
        <w:t xml:space="preserve">Роль общения в деловом взаимодействии. Умение общаться, этикет выступают главными «орудиями» создания имиджа высококвалифицированного специалиста, т. е. </w:t>
      </w:r>
      <w:proofErr w:type="spellStart"/>
      <w:r w:rsidRPr="001C4903">
        <w:rPr>
          <w:rFonts w:ascii="Times New Roman" w:hAnsi="Times New Roman" w:cs="Times New Roman"/>
          <w:bCs/>
          <w:sz w:val="28"/>
          <w:szCs w:val="28"/>
        </w:rPr>
        <w:t>самопрезентации</w:t>
      </w:r>
      <w:proofErr w:type="spellEnd"/>
      <w:r w:rsidRPr="001C4903">
        <w:rPr>
          <w:rFonts w:ascii="Times New Roman" w:hAnsi="Times New Roman" w:cs="Times New Roman"/>
          <w:bCs/>
          <w:sz w:val="28"/>
          <w:szCs w:val="28"/>
        </w:rPr>
        <w:t>, конструирования своего образа для других. Удачно сформированный коммуникативный образ гарантирует его обладателю на любом поприще половину успеха. Нельзя забывать, что гармоничное общение основано всегда на осознании важности соблюдения этических норм, таких, как тактичность, деликатность, уважение чужого достоинства. Интеллигентность как качество внутренней культуры - терпимое отношение к миру и к людям - неизменно отражается во внешнем поведении, проявляется в умении строить общение.</w:t>
      </w:r>
    </w:p>
    <w:p w:rsidR="00D52F68" w:rsidRPr="00646494" w:rsidRDefault="00D52F68" w:rsidP="00646494">
      <w:pPr>
        <w:autoSpaceDE w:val="0"/>
        <w:autoSpaceDN w:val="0"/>
        <w:adjustRightInd w:val="0"/>
        <w:spacing w:after="0" w:line="360" w:lineRule="auto"/>
        <w:ind w:firstLine="709"/>
        <w:jc w:val="both"/>
        <w:rPr>
          <w:rFonts w:ascii="Times New Roman" w:hAnsi="Times New Roman" w:cs="Times New Roman"/>
          <w:b/>
          <w:bCs/>
          <w:sz w:val="28"/>
          <w:szCs w:val="28"/>
        </w:rPr>
      </w:pPr>
      <w:r w:rsidRPr="00256B2C">
        <w:rPr>
          <w:rFonts w:ascii="Times New Roman" w:hAnsi="Times New Roman" w:cs="Times New Roman"/>
          <w:b/>
          <w:bCs/>
          <w:sz w:val="28"/>
          <w:szCs w:val="28"/>
        </w:rPr>
        <w:t>Способы речевого воздействия</w:t>
      </w:r>
      <w:r w:rsidR="00646494">
        <w:rPr>
          <w:rFonts w:ascii="Times New Roman" w:hAnsi="Times New Roman" w:cs="Times New Roman"/>
          <w:b/>
          <w:bCs/>
          <w:sz w:val="28"/>
          <w:szCs w:val="28"/>
        </w:rPr>
        <w:t xml:space="preserve">. </w:t>
      </w:r>
      <w:r w:rsidRPr="00256B2C">
        <w:rPr>
          <w:rFonts w:ascii="Times New Roman" w:hAnsi="Times New Roman" w:cs="Times New Roman"/>
          <w:sz w:val="28"/>
          <w:szCs w:val="28"/>
        </w:rPr>
        <w:t>Различаются два основных способа речевого воздействия: вербальный (при помощи слов) и невербальный.</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xml:space="preserve">При </w:t>
      </w:r>
      <w:r w:rsidRPr="00256B2C">
        <w:rPr>
          <w:rFonts w:ascii="Times New Roman" w:hAnsi="Times New Roman" w:cs="Times New Roman"/>
          <w:i/>
          <w:iCs/>
          <w:sz w:val="28"/>
          <w:szCs w:val="28"/>
        </w:rPr>
        <w:t xml:space="preserve">вербальном </w:t>
      </w:r>
      <w:r w:rsidRPr="00256B2C">
        <w:rPr>
          <w:rFonts w:ascii="Times New Roman" w:hAnsi="Times New Roman" w:cs="Times New Roman"/>
          <w:sz w:val="28"/>
          <w:szCs w:val="28"/>
        </w:rPr>
        <w:t xml:space="preserve">(от лат. </w:t>
      </w:r>
      <w:proofErr w:type="spellStart"/>
      <w:r w:rsidRPr="00256B2C">
        <w:rPr>
          <w:rFonts w:ascii="Times New Roman" w:hAnsi="Times New Roman" w:cs="Times New Roman"/>
          <w:i/>
          <w:iCs/>
          <w:sz w:val="28"/>
          <w:szCs w:val="28"/>
        </w:rPr>
        <w:t>verbum</w:t>
      </w:r>
      <w:proofErr w:type="spellEnd"/>
      <w:r w:rsidRPr="00256B2C">
        <w:rPr>
          <w:rFonts w:ascii="Times New Roman" w:hAnsi="Times New Roman" w:cs="Times New Roman"/>
          <w:i/>
          <w:iCs/>
          <w:sz w:val="28"/>
          <w:szCs w:val="28"/>
        </w:rPr>
        <w:t xml:space="preserve"> </w:t>
      </w:r>
      <w:r w:rsidRPr="00256B2C">
        <w:rPr>
          <w:rFonts w:ascii="Times New Roman" w:hAnsi="Times New Roman" w:cs="Times New Roman"/>
          <w:sz w:val="28"/>
          <w:szCs w:val="28"/>
        </w:rPr>
        <w:t>— слово) воздействии важно, в какой речевой форме вы выражаете свою мысль, «в каких словах», в какой последовательности приводите те или иные факты, как громко, с какой интонацией, что, когда и кому говорите.</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Для вербального речевого воздействия существенны как выбор языковых сре</w:t>
      </w:r>
      <w:proofErr w:type="gramStart"/>
      <w:r w:rsidRPr="00256B2C">
        <w:rPr>
          <w:rFonts w:ascii="Times New Roman" w:hAnsi="Times New Roman" w:cs="Times New Roman"/>
          <w:sz w:val="28"/>
          <w:szCs w:val="28"/>
        </w:rPr>
        <w:t>дств дл</w:t>
      </w:r>
      <w:proofErr w:type="gramEnd"/>
      <w:r w:rsidRPr="00256B2C">
        <w:rPr>
          <w:rFonts w:ascii="Times New Roman" w:hAnsi="Times New Roman" w:cs="Times New Roman"/>
          <w:sz w:val="28"/>
          <w:szCs w:val="28"/>
        </w:rPr>
        <w:t>я выражения мысли, так и, естественно, само содержание речи — ее смысл, приводимая аргументация, расположение элементов текста относительно друг друга, использование приемов речевого воздействия и др. Вербальные сигналы — это слова.</w:t>
      </w:r>
    </w:p>
    <w:p w:rsidR="00290D62"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i/>
          <w:iCs/>
          <w:sz w:val="28"/>
          <w:szCs w:val="28"/>
        </w:rPr>
        <w:t xml:space="preserve">Невербальное </w:t>
      </w:r>
      <w:r w:rsidRPr="00256B2C">
        <w:rPr>
          <w:rFonts w:ascii="Times New Roman" w:hAnsi="Times New Roman" w:cs="Times New Roman"/>
          <w:sz w:val="28"/>
          <w:szCs w:val="28"/>
        </w:rPr>
        <w:t xml:space="preserve">речевое воздействие — это воздействие при помощи несловесных средств, которые сопровождают нашу речь (жесты, мимика, </w:t>
      </w:r>
      <w:r w:rsidRPr="00256B2C">
        <w:rPr>
          <w:rFonts w:ascii="Times New Roman" w:hAnsi="Times New Roman" w:cs="Times New Roman"/>
          <w:sz w:val="28"/>
          <w:szCs w:val="28"/>
        </w:rPr>
        <w:lastRenderedPageBreak/>
        <w:t>наше поведение во время речи, внешность говорящего, дистанция общения и др.).</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b/>
          <w:sz w:val="28"/>
          <w:szCs w:val="28"/>
        </w:rPr>
      </w:pPr>
      <w:r w:rsidRPr="00256B2C">
        <w:rPr>
          <w:rFonts w:ascii="Times New Roman" w:hAnsi="Times New Roman" w:cs="Times New Roman"/>
          <w:b/>
          <w:sz w:val="28"/>
          <w:szCs w:val="28"/>
        </w:rPr>
        <w:t>Факторы, правила и приемы речевого воздействия</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i/>
          <w:sz w:val="28"/>
          <w:szCs w:val="28"/>
        </w:rPr>
        <w:t>Факторы речевого воздействия</w:t>
      </w:r>
      <w:r w:rsidRPr="00256B2C">
        <w:rPr>
          <w:rFonts w:ascii="Times New Roman" w:hAnsi="Times New Roman" w:cs="Times New Roman"/>
          <w:sz w:val="28"/>
          <w:szCs w:val="28"/>
        </w:rPr>
        <w:t xml:space="preserve"> — совокупность типовых вербальных и невербальных сигналов, влияющих на эффективность общения. Основными факторами речевого воздействия являются:</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xml:space="preserve">1) внешность </w:t>
      </w:r>
      <w:proofErr w:type="gramStart"/>
      <w:r w:rsidRPr="00256B2C">
        <w:rPr>
          <w:rFonts w:ascii="Times New Roman" w:hAnsi="Times New Roman" w:cs="Times New Roman"/>
          <w:sz w:val="28"/>
          <w:szCs w:val="28"/>
        </w:rPr>
        <w:t>говорящего</w:t>
      </w:r>
      <w:proofErr w:type="gramEnd"/>
      <w:r w:rsidRPr="00256B2C">
        <w:rPr>
          <w:rFonts w:ascii="Times New Roman" w:hAnsi="Times New Roman" w:cs="Times New Roman"/>
          <w:sz w:val="28"/>
          <w:szCs w:val="28"/>
        </w:rPr>
        <w:t>;</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2) соблюдение коммуникативной нормы;</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3) установление контакта с собеседником;</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4) взгляд;</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5) физическое поведение во время речи (движение, жесты, позы);</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6) голос;</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xml:space="preserve">7) стиль общения (дружелюбие, искренность, эмоциональность, </w:t>
      </w:r>
      <w:proofErr w:type="spellStart"/>
      <w:r w:rsidRPr="00256B2C">
        <w:rPr>
          <w:rFonts w:ascii="Times New Roman" w:hAnsi="Times New Roman" w:cs="Times New Roman"/>
          <w:sz w:val="28"/>
          <w:szCs w:val="28"/>
        </w:rPr>
        <w:t>немонотонность</w:t>
      </w:r>
      <w:proofErr w:type="spellEnd"/>
      <w:r w:rsidRPr="00256B2C">
        <w:rPr>
          <w:rFonts w:ascii="Times New Roman" w:hAnsi="Times New Roman" w:cs="Times New Roman"/>
          <w:sz w:val="28"/>
          <w:szCs w:val="28"/>
        </w:rPr>
        <w:t>, воодушевление);</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8) организация пространства общения;</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9) содержание речи;</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10) языковое оформление;</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11) объем сообщения;</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12) расположение фактов и аргументов, идей;</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13) продолжительность;</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14) адресат (включая количество участников);</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15) коммуникативный жанр (учет правил эффективности определенного жанра речи — митинговое выступление, развлекательное выступление, критика, замечание, приказ, просьба и т.д.).</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i/>
          <w:sz w:val="28"/>
          <w:szCs w:val="28"/>
        </w:rPr>
        <w:t>Правила общения и речевого воздействия</w:t>
      </w:r>
      <w:r w:rsidRPr="00256B2C">
        <w:rPr>
          <w:rFonts w:ascii="Times New Roman" w:hAnsi="Times New Roman" w:cs="Times New Roman"/>
          <w:sz w:val="28"/>
          <w:szCs w:val="28"/>
        </w:rPr>
        <w:t xml:space="preserve"> — это сложившиеся в обществе представления и рекомендации по общению.</w:t>
      </w:r>
    </w:p>
    <w:p w:rsidR="00366813" w:rsidRDefault="00D52F68" w:rsidP="00366813">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i/>
          <w:sz w:val="28"/>
          <w:szCs w:val="28"/>
        </w:rPr>
        <w:t>Приемы речевого воздействия</w:t>
      </w:r>
      <w:r w:rsidRPr="00256B2C">
        <w:rPr>
          <w:rFonts w:ascii="Times New Roman" w:hAnsi="Times New Roman" w:cs="Times New Roman"/>
          <w:sz w:val="28"/>
          <w:szCs w:val="28"/>
        </w:rPr>
        <w:t xml:space="preserve"> — конкретные способы реализации правил речевого воздействия, например: правило «Сокращайте дистанцию до собеседника», приемы реализации этого правила: подходите ближе к собеседнику, дотрагивайтесь до собеседника и др.</w:t>
      </w:r>
      <w:bookmarkStart w:id="0" w:name="_GoBack"/>
      <w:bookmarkEnd w:id="0"/>
    </w:p>
    <w:p w:rsidR="00366813" w:rsidRPr="00366813" w:rsidRDefault="00366813" w:rsidP="00366813">
      <w:pPr>
        <w:spacing w:after="0" w:line="360" w:lineRule="auto"/>
        <w:ind w:firstLine="709"/>
        <w:jc w:val="center"/>
        <w:rPr>
          <w:rFonts w:ascii="Times New Roman" w:hAnsi="Times New Roman" w:cs="Times New Roman"/>
          <w:b/>
          <w:bCs/>
          <w:sz w:val="28"/>
          <w:szCs w:val="28"/>
        </w:rPr>
      </w:pPr>
      <w:r w:rsidRPr="00366813">
        <w:rPr>
          <w:rFonts w:ascii="Times New Roman" w:hAnsi="Times New Roman" w:cs="Times New Roman"/>
          <w:b/>
          <w:bCs/>
          <w:sz w:val="28"/>
          <w:szCs w:val="28"/>
        </w:rPr>
        <w:lastRenderedPageBreak/>
        <w:t xml:space="preserve">   Факторы правильного речевого воздействия</w:t>
      </w:r>
    </w:p>
    <w:p w:rsidR="00366813" w:rsidRPr="00366813" w:rsidRDefault="00366813" w:rsidP="00366813">
      <w:pPr>
        <w:spacing w:after="0" w:line="360" w:lineRule="auto"/>
        <w:ind w:firstLine="709"/>
        <w:jc w:val="both"/>
        <w:rPr>
          <w:rFonts w:ascii="Times New Roman" w:hAnsi="Times New Roman" w:cs="Times New Roman"/>
          <w:b/>
          <w:bCs/>
          <w:sz w:val="28"/>
          <w:szCs w:val="28"/>
        </w:rPr>
      </w:pPr>
      <w:r w:rsidRPr="00366813">
        <w:rPr>
          <w:rFonts w:ascii="Times New Roman" w:hAnsi="Times New Roman" w:cs="Times New Roman"/>
          <w:b/>
          <w:bCs/>
          <w:sz w:val="28"/>
          <w:szCs w:val="28"/>
        </w:rPr>
        <w:t xml:space="preserve">Фактор соблюдения коммуникативной нормы. </w:t>
      </w:r>
      <w:r w:rsidRPr="00366813">
        <w:rPr>
          <w:rFonts w:ascii="Times New Roman" w:hAnsi="Times New Roman" w:cs="Times New Roman"/>
          <w:i/>
          <w:sz w:val="28"/>
          <w:szCs w:val="28"/>
        </w:rPr>
        <w:t>Необходимо соблюдать нормы речевого этикета.</w:t>
      </w:r>
      <w:r w:rsidRPr="00366813">
        <w:rPr>
          <w:rFonts w:ascii="Times New Roman" w:hAnsi="Times New Roman" w:cs="Times New Roman"/>
          <w:b/>
          <w:bCs/>
          <w:sz w:val="28"/>
          <w:szCs w:val="28"/>
        </w:rPr>
        <w:t xml:space="preserve"> </w:t>
      </w:r>
      <w:r w:rsidRPr="00366813">
        <w:rPr>
          <w:rFonts w:ascii="Times New Roman" w:hAnsi="Times New Roman" w:cs="Times New Roman"/>
          <w:sz w:val="28"/>
          <w:szCs w:val="28"/>
        </w:rPr>
        <w:t>Соблюдение нормативных правил (правил речевого этикета,</w:t>
      </w:r>
      <w:r w:rsidRPr="00366813">
        <w:rPr>
          <w:rFonts w:ascii="Times New Roman" w:hAnsi="Times New Roman" w:cs="Times New Roman"/>
          <w:b/>
          <w:bCs/>
          <w:sz w:val="28"/>
          <w:szCs w:val="28"/>
        </w:rPr>
        <w:t xml:space="preserve"> </w:t>
      </w:r>
      <w:r w:rsidRPr="00366813">
        <w:rPr>
          <w:rFonts w:ascii="Times New Roman" w:hAnsi="Times New Roman" w:cs="Times New Roman"/>
          <w:sz w:val="28"/>
          <w:szCs w:val="28"/>
        </w:rPr>
        <w:t>речевой вежливости) обеспечивает нам сохранение коммуникативного равновесия, а это, как уже говорилось, одно из двух условий эффективности речевого воздействия вообще.</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xml:space="preserve">Этикетное поведение человека в общении наделяет его </w:t>
      </w:r>
      <w:proofErr w:type="gramStart"/>
      <w:r w:rsidRPr="00366813">
        <w:rPr>
          <w:rFonts w:ascii="Times New Roman" w:hAnsi="Times New Roman" w:cs="Times New Roman"/>
          <w:sz w:val="28"/>
          <w:szCs w:val="28"/>
        </w:rPr>
        <w:t>в</w:t>
      </w:r>
      <w:proofErr w:type="gramEnd"/>
      <w:r w:rsidRPr="00366813">
        <w:rPr>
          <w:rFonts w:ascii="Times New Roman" w:hAnsi="Times New Roman" w:cs="Times New Roman"/>
          <w:sz w:val="28"/>
          <w:szCs w:val="28"/>
        </w:rPr>
        <w:t xml:space="preserve"> мнении окружающих целым рядом положительных качеств.</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Сравните, например, такие реплики:</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Какой приятный молодой человек, всегда скажет «спасибо,</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пожалуйста»!</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Противный человек, всегда кричит, если с ним не соглашаются.</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Человека, соблюдающего нормы речевого этикета, в обществе</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замечают и выделяют из окружающих, его охотнее слушают, проявляют большее внимание к нему как к личности, к тому, что он говорит, охотнее идут ему навстречу.</w:t>
      </w:r>
    </w:p>
    <w:p w:rsidR="00366813" w:rsidRPr="00366813" w:rsidRDefault="00366813" w:rsidP="00366813">
      <w:pPr>
        <w:spacing w:after="0" w:line="360" w:lineRule="auto"/>
        <w:ind w:firstLine="709"/>
        <w:jc w:val="both"/>
        <w:rPr>
          <w:rFonts w:ascii="Times New Roman" w:hAnsi="Times New Roman" w:cs="Times New Roman"/>
          <w:i/>
          <w:sz w:val="28"/>
          <w:szCs w:val="28"/>
        </w:rPr>
      </w:pPr>
      <w:r w:rsidRPr="00366813">
        <w:rPr>
          <w:rFonts w:ascii="Times New Roman" w:hAnsi="Times New Roman" w:cs="Times New Roman"/>
          <w:i/>
          <w:sz w:val="28"/>
          <w:szCs w:val="28"/>
        </w:rPr>
        <w:t>Необходимо соблюдать нормы культуры речи.</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Надо правильно ставить ударения, говорить в среднем темпе, не повышать внезапно громкость речи, употреблять слова в правильных значениях, не использовать грубых слов и т. д.</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Культурная, этикетная речь вызывает доверие к ее содержанию.</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Если человек говорит культурно, грамотно, мы думаем, что он хорошо учился, имеет хорошее образование, а значит, достаточно умен, разбирается в том, о чем он говорит. Речь такого человека сообщает нам о нем исключительно положительную информацию, мы чувствуем расположение к такому человеку.</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Люди часто склонны думать: хорошо говорит, значит, правильно говорит. Поэтому если мы говорим культурно, грамотно, то нас будут внимательнее слушать, обратят внимание на наши слова, скорее нам поверят.</w:t>
      </w:r>
    </w:p>
    <w:p w:rsidR="00366813" w:rsidRPr="00366813" w:rsidRDefault="00366813" w:rsidP="00366813">
      <w:pPr>
        <w:spacing w:after="0" w:line="360" w:lineRule="auto"/>
        <w:ind w:firstLine="709"/>
        <w:jc w:val="both"/>
        <w:rPr>
          <w:rFonts w:ascii="Times New Roman" w:hAnsi="Times New Roman" w:cs="Times New Roman"/>
          <w:b/>
          <w:bCs/>
          <w:sz w:val="28"/>
          <w:szCs w:val="28"/>
        </w:rPr>
      </w:pPr>
      <w:r w:rsidRPr="00366813">
        <w:rPr>
          <w:rFonts w:ascii="Times New Roman" w:hAnsi="Times New Roman" w:cs="Times New Roman"/>
          <w:b/>
          <w:bCs/>
          <w:sz w:val="28"/>
          <w:szCs w:val="28"/>
        </w:rPr>
        <w:t>Фактор установления контакта с собеседником</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lastRenderedPageBreak/>
        <w:t>Фактор контакта с собеседником связан с механизмом самоподачи: чтобы установить контакт с собеседником и успешно поддерживать этот контакт, собеседнику необходимо понравиться.</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Для этого надо:</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производить благоприятное внешнее впечатление;</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меньше говорить самому, дать собеседнику поговорить о себе;</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укрупнять собеседника;</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снижать себя в глазах собеседника;</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индивидуализировать собеседника;</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говорить комплименты;</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отождествлять свои интересы с интересами собеседника;</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интересоваться проблемами собеседника;</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вспоминать совместный положительный опыт.</w:t>
      </w:r>
    </w:p>
    <w:p w:rsidR="00366813" w:rsidRPr="00366813" w:rsidRDefault="00366813" w:rsidP="00366813">
      <w:pPr>
        <w:spacing w:after="0" w:line="360" w:lineRule="auto"/>
        <w:ind w:firstLine="709"/>
        <w:jc w:val="both"/>
        <w:rPr>
          <w:rFonts w:ascii="Times New Roman" w:hAnsi="Times New Roman" w:cs="Times New Roman"/>
          <w:b/>
          <w:bCs/>
          <w:sz w:val="28"/>
          <w:szCs w:val="28"/>
        </w:rPr>
      </w:pPr>
      <w:r w:rsidRPr="00366813">
        <w:rPr>
          <w:rFonts w:ascii="Times New Roman" w:hAnsi="Times New Roman" w:cs="Times New Roman"/>
          <w:b/>
          <w:bCs/>
          <w:sz w:val="28"/>
          <w:szCs w:val="28"/>
        </w:rPr>
        <w:t>Фактор содержания речи</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Этот фактор объединяет правила, которые рекомендуют, о чем и в какой ситуации стоит говорить, а о чем не стоит.</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Необходимо:</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говорить на тему, которая интересует или должна заинтересовать собеседника;</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сообщать больше положительной информации;</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свести к минимуму негативную информацию;</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не давать советов, если вас не просят (если дать совет все же надо — облечь его в форму заботы);</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чаще обращаться к собеседнику по имени (закон имени);</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приводить аргументы, не быть голословным;</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приводить примеры из жизни.</w:t>
      </w:r>
    </w:p>
    <w:p w:rsidR="00366813" w:rsidRPr="00366813" w:rsidRDefault="00366813" w:rsidP="00366813">
      <w:pPr>
        <w:spacing w:after="0" w:line="360" w:lineRule="auto"/>
        <w:ind w:firstLine="709"/>
        <w:jc w:val="both"/>
        <w:rPr>
          <w:rFonts w:ascii="Times New Roman" w:hAnsi="Times New Roman" w:cs="Times New Roman"/>
          <w:b/>
          <w:bCs/>
          <w:sz w:val="28"/>
          <w:szCs w:val="28"/>
        </w:rPr>
      </w:pPr>
      <w:r w:rsidRPr="00366813">
        <w:rPr>
          <w:rFonts w:ascii="Times New Roman" w:hAnsi="Times New Roman" w:cs="Times New Roman"/>
          <w:b/>
          <w:bCs/>
          <w:sz w:val="28"/>
          <w:szCs w:val="28"/>
        </w:rPr>
        <w:t>Фактор языкового оформления</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Эта группа правил связана с выбором тех или иных языковых</w:t>
      </w:r>
    </w:p>
    <w:p w:rsidR="00366813" w:rsidRPr="00366813" w:rsidRDefault="00366813" w:rsidP="00366813">
      <w:pPr>
        <w:spacing w:after="0" w:line="360" w:lineRule="auto"/>
        <w:jc w:val="both"/>
        <w:rPr>
          <w:rFonts w:ascii="Times New Roman" w:hAnsi="Times New Roman" w:cs="Times New Roman"/>
          <w:sz w:val="28"/>
          <w:szCs w:val="28"/>
        </w:rPr>
      </w:pPr>
      <w:r w:rsidRPr="00366813">
        <w:rPr>
          <w:rFonts w:ascii="Times New Roman" w:hAnsi="Times New Roman" w:cs="Times New Roman"/>
          <w:sz w:val="28"/>
          <w:szCs w:val="28"/>
        </w:rPr>
        <w:t>сре</w:t>
      </w:r>
      <w:proofErr w:type="gramStart"/>
      <w:r w:rsidRPr="00366813">
        <w:rPr>
          <w:rFonts w:ascii="Times New Roman" w:hAnsi="Times New Roman" w:cs="Times New Roman"/>
          <w:sz w:val="28"/>
          <w:szCs w:val="28"/>
        </w:rPr>
        <w:t>дств пр</w:t>
      </w:r>
      <w:proofErr w:type="gramEnd"/>
      <w:r w:rsidRPr="00366813">
        <w:rPr>
          <w:rFonts w:ascii="Times New Roman" w:hAnsi="Times New Roman" w:cs="Times New Roman"/>
          <w:sz w:val="28"/>
          <w:szCs w:val="28"/>
        </w:rPr>
        <w:t>и выражении мысли.</w:t>
      </w:r>
    </w:p>
    <w:p w:rsidR="00366813" w:rsidRPr="00366813" w:rsidRDefault="00366813" w:rsidP="00366813">
      <w:pPr>
        <w:spacing w:after="0" w:line="360" w:lineRule="auto"/>
        <w:ind w:firstLine="709"/>
        <w:jc w:val="both"/>
        <w:rPr>
          <w:rFonts w:ascii="Times New Roman" w:hAnsi="Times New Roman" w:cs="Times New Roman"/>
          <w:sz w:val="28"/>
          <w:szCs w:val="28"/>
        </w:rPr>
      </w:pPr>
      <w:proofErr w:type="gramStart"/>
      <w:r w:rsidRPr="00366813">
        <w:rPr>
          <w:rFonts w:ascii="Times New Roman" w:hAnsi="Times New Roman" w:cs="Times New Roman"/>
          <w:sz w:val="28"/>
          <w:szCs w:val="28"/>
        </w:rPr>
        <w:t>• Разнообразьте номинативные средства (используя синонимы,</w:t>
      </w:r>
      <w:proofErr w:type="gramEnd"/>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lastRenderedPageBreak/>
        <w:t>близкие по значению слова и обороты для обозначения одного и</w:t>
      </w:r>
    </w:p>
    <w:p w:rsidR="00366813" w:rsidRPr="00366813" w:rsidRDefault="00366813" w:rsidP="00366813">
      <w:pPr>
        <w:spacing w:after="0" w:line="360" w:lineRule="auto"/>
        <w:jc w:val="both"/>
        <w:rPr>
          <w:rFonts w:ascii="Times New Roman" w:hAnsi="Times New Roman" w:cs="Times New Roman"/>
          <w:sz w:val="28"/>
          <w:szCs w:val="28"/>
        </w:rPr>
      </w:pPr>
      <w:r w:rsidRPr="00366813">
        <w:rPr>
          <w:rFonts w:ascii="Times New Roman" w:hAnsi="Times New Roman" w:cs="Times New Roman"/>
          <w:sz w:val="28"/>
          <w:szCs w:val="28"/>
        </w:rPr>
        <w:t>того же явления).</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xml:space="preserve">• Используйте слова, вызывающие образы (употребляйте больше конкретных слов, обозначающих действия и предметы, </w:t>
      </w:r>
      <w:proofErr w:type="gramStart"/>
      <w:r w:rsidRPr="00366813">
        <w:rPr>
          <w:rFonts w:ascii="Times New Roman" w:hAnsi="Times New Roman" w:cs="Times New Roman"/>
          <w:sz w:val="28"/>
          <w:szCs w:val="28"/>
        </w:rPr>
        <w:t>вместо</w:t>
      </w:r>
      <w:proofErr w:type="gramEnd"/>
      <w:r w:rsidRPr="00366813">
        <w:rPr>
          <w:rFonts w:ascii="Times New Roman" w:hAnsi="Times New Roman" w:cs="Times New Roman"/>
          <w:sz w:val="28"/>
          <w:szCs w:val="28"/>
        </w:rPr>
        <w:t xml:space="preserve"> абстрактных, обобщающих).</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Говорите проще, не злоупотребляйте книжными словами.</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Разнообразьте интонацию, не говорите монотонно.</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Держите одинаковый темп с партнером (нормальный темп — это около 120 слов в минуту).</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Цифр приводите немного и округляйте их.</w:t>
      </w:r>
    </w:p>
    <w:p w:rsidR="00366813" w:rsidRPr="00366813" w:rsidRDefault="00366813" w:rsidP="00366813">
      <w:pPr>
        <w:spacing w:after="0" w:line="360" w:lineRule="auto"/>
        <w:ind w:firstLine="709"/>
        <w:jc w:val="both"/>
        <w:rPr>
          <w:rFonts w:ascii="Times New Roman" w:hAnsi="Times New Roman" w:cs="Times New Roman"/>
          <w:b/>
          <w:bCs/>
          <w:sz w:val="28"/>
          <w:szCs w:val="28"/>
        </w:rPr>
      </w:pPr>
      <w:r w:rsidRPr="00366813">
        <w:rPr>
          <w:rFonts w:ascii="Times New Roman" w:hAnsi="Times New Roman" w:cs="Times New Roman"/>
          <w:b/>
          <w:bCs/>
          <w:sz w:val="28"/>
          <w:szCs w:val="28"/>
        </w:rPr>
        <w:t>Фактор стиля общения</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Данный фактор объединяет правила формирования положительного, благоприятного коммуникативного имиджа говорящего.</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Для этого необходимо демонстрировать:</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общительность, приветливость;</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дружелюбие, искренность;</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воодушевление;</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умеренную эмоциональность;</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физическую бодрость, подвижность;</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умение выслушать собеседника;</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способность не повышать голос в споре или конфликте;</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культурный «языковой паспорт».</w:t>
      </w:r>
    </w:p>
    <w:p w:rsidR="00366813" w:rsidRPr="00366813" w:rsidRDefault="00366813" w:rsidP="00366813">
      <w:pPr>
        <w:spacing w:after="0" w:line="360" w:lineRule="auto"/>
        <w:ind w:firstLine="709"/>
        <w:jc w:val="both"/>
        <w:rPr>
          <w:rFonts w:ascii="Times New Roman" w:hAnsi="Times New Roman" w:cs="Times New Roman"/>
          <w:b/>
          <w:bCs/>
          <w:sz w:val="28"/>
          <w:szCs w:val="28"/>
        </w:rPr>
      </w:pPr>
      <w:r w:rsidRPr="00366813">
        <w:rPr>
          <w:rFonts w:ascii="Times New Roman" w:hAnsi="Times New Roman" w:cs="Times New Roman"/>
          <w:b/>
          <w:bCs/>
          <w:sz w:val="28"/>
          <w:szCs w:val="28"/>
        </w:rPr>
        <w:t>Фактор объема сообщения</w:t>
      </w:r>
    </w:p>
    <w:p w:rsidR="00366813" w:rsidRPr="00366813" w:rsidRDefault="00366813" w:rsidP="00366813">
      <w:pPr>
        <w:spacing w:after="0" w:line="360" w:lineRule="auto"/>
        <w:ind w:firstLine="709"/>
        <w:jc w:val="both"/>
        <w:rPr>
          <w:rFonts w:ascii="Times New Roman" w:hAnsi="Times New Roman" w:cs="Times New Roman"/>
          <w:sz w:val="28"/>
          <w:szCs w:val="28"/>
        </w:rPr>
      </w:pPr>
      <w:proofErr w:type="spellStart"/>
      <w:r w:rsidRPr="00366813">
        <w:rPr>
          <w:rFonts w:ascii="Times New Roman" w:hAnsi="Times New Roman" w:cs="Times New Roman"/>
          <w:sz w:val="28"/>
          <w:szCs w:val="28"/>
        </w:rPr>
        <w:t>Коммуникант</w:t>
      </w:r>
      <w:proofErr w:type="spellEnd"/>
      <w:r w:rsidRPr="00366813">
        <w:rPr>
          <w:rFonts w:ascii="Times New Roman" w:hAnsi="Times New Roman" w:cs="Times New Roman"/>
          <w:sz w:val="28"/>
          <w:szCs w:val="28"/>
        </w:rPr>
        <w:t xml:space="preserve"> должен соблюдать следующие правила:</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будьте кратки;</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говорите меньше собеседника;</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говорите короткими предложениями.</w:t>
      </w:r>
    </w:p>
    <w:p w:rsidR="00366813" w:rsidRPr="00366813" w:rsidRDefault="00366813" w:rsidP="00366813">
      <w:pPr>
        <w:spacing w:after="0" w:line="360" w:lineRule="auto"/>
        <w:ind w:firstLine="709"/>
        <w:jc w:val="both"/>
        <w:rPr>
          <w:rFonts w:ascii="Times New Roman" w:hAnsi="Times New Roman" w:cs="Times New Roman"/>
          <w:b/>
          <w:bCs/>
          <w:sz w:val="28"/>
          <w:szCs w:val="28"/>
        </w:rPr>
      </w:pPr>
      <w:r w:rsidRPr="00366813">
        <w:rPr>
          <w:rFonts w:ascii="Times New Roman" w:hAnsi="Times New Roman" w:cs="Times New Roman"/>
          <w:b/>
          <w:bCs/>
          <w:sz w:val="28"/>
          <w:szCs w:val="28"/>
        </w:rPr>
        <w:t>Фактор расположения информации</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Этот фактор подразумевает место расположения важной информации:</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 важную информацию давать в начале и конце;</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lastRenderedPageBreak/>
        <w:t>• важную информацию повторять несколько раз в различных местах своей речи разными словами.</w:t>
      </w:r>
    </w:p>
    <w:p w:rsidR="00366813" w:rsidRPr="00366813" w:rsidRDefault="00366813" w:rsidP="00366813">
      <w:pPr>
        <w:spacing w:after="0" w:line="360" w:lineRule="auto"/>
        <w:ind w:firstLine="709"/>
        <w:rPr>
          <w:rFonts w:ascii="Times New Roman" w:hAnsi="Times New Roman" w:cs="Times New Roman"/>
          <w:b/>
          <w:bCs/>
          <w:sz w:val="28"/>
          <w:szCs w:val="28"/>
        </w:rPr>
      </w:pPr>
      <w:r w:rsidRPr="00366813">
        <w:rPr>
          <w:rFonts w:ascii="Times New Roman" w:hAnsi="Times New Roman" w:cs="Times New Roman"/>
          <w:b/>
          <w:bCs/>
          <w:sz w:val="28"/>
          <w:szCs w:val="28"/>
        </w:rPr>
        <w:t>Фактор адресата</w:t>
      </w:r>
    </w:p>
    <w:p w:rsidR="00366813"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Фактор адресата предполагает, что необходимо учитывать тип</w:t>
      </w:r>
    </w:p>
    <w:p w:rsidR="00366813" w:rsidRPr="00366813" w:rsidRDefault="00366813" w:rsidP="00366813">
      <w:pPr>
        <w:spacing w:after="0" w:line="360" w:lineRule="auto"/>
        <w:jc w:val="both"/>
        <w:rPr>
          <w:rFonts w:ascii="Times New Roman" w:hAnsi="Times New Roman" w:cs="Times New Roman"/>
          <w:sz w:val="28"/>
          <w:szCs w:val="28"/>
        </w:rPr>
      </w:pPr>
      <w:r w:rsidRPr="00366813">
        <w:rPr>
          <w:rFonts w:ascii="Times New Roman" w:hAnsi="Times New Roman" w:cs="Times New Roman"/>
          <w:sz w:val="28"/>
          <w:szCs w:val="28"/>
        </w:rPr>
        <w:t xml:space="preserve">собеседника или аудитории и обращаться к ним с учетом особенностей их восприятия, уровня знаний, интересов. С разными людьми надо разговаривать и убеждать их по-разному. «Речь должна быть сшита по мерке слушателя, как платье по мерке заказчика» (А. </w:t>
      </w:r>
      <w:proofErr w:type="spellStart"/>
      <w:r w:rsidRPr="00366813">
        <w:rPr>
          <w:rFonts w:ascii="Times New Roman" w:hAnsi="Times New Roman" w:cs="Times New Roman"/>
          <w:sz w:val="28"/>
          <w:szCs w:val="28"/>
        </w:rPr>
        <w:t>Михальская</w:t>
      </w:r>
      <w:proofErr w:type="spellEnd"/>
      <w:r w:rsidRPr="00366813">
        <w:rPr>
          <w:rFonts w:ascii="Times New Roman" w:hAnsi="Times New Roman" w:cs="Times New Roman"/>
          <w:sz w:val="28"/>
          <w:szCs w:val="28"/>
        </w:rPr>
        <w:t>).</w:t>
      </w:r>
    </w:p>
    <w:p w:rsidR="00D52F68" w:rsidRPr="00366813" w:rsidRDefault="00366813" w:rsidP="00366813">
      <w:pPr>
        <w:spacing w:after="0" w:line="360" w:lineRule="auto"/>
        <w:ind w:firstLine="709"/>
        <w:jc w:val="both"/>
        <w:rPr>
          <w:rFonts w:ascii="Times New Roman" w:hAnsi="Times New Roman" w:cs="Times New Roman"/>
          <w:sz w:val="28"/>
          <w:szCs w:val="28"/>
        </w:rPr>
      </w:pPr>
      <w:r w:rsidRPr="00366813">
        <w:rPr>
          <w:rFonts w:ascii="Times New Roman" w:hAnsi="Times New Roman" w:cs="Times New Roman"/>
          <w:sz w:val="28"/>
          <w:szCs w:val="28"/>
        </w:rPr>
        <w:t>Существуют особые правила о том, как эффективно вести общение с ребенком, мужчиной, женщиной, молодым человеком, стариками, с большой и маленькой аудиторией, с подготовленной и неподготовленной аудиторией, с гуманитариями и технарями</w:t>
      </w:r>
      <w:r>
        <w:rPr>
          <w:rFonts w:ascii="Times New Roman" w:hAnsi="Times New Roman" w:cs="Times New Roman"/>
          <w:sz w:val="28"/>
          <w:szCs w:val="28"/>
        </w:rPr>
        <w:t>.</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b/>
          <w:bCs/>
          <w:sz w:val="28"/>
          <w:szCs w:val="28"/>
        </w:rPr>
        <w:t xml:space="preserve">Коммуникативная позиция </w:t>
      </w:r>
      <w:r w:rsidRPr="00256B2C">
        <w:rPr>
          <w:rFonts w:ascii="Times New Roman" w:hAnsi="Times New Roman" w:cs="Times New Roman"/>
          <w:sz w:val="28"/>
          <w:szCs w:val="28"/>
        </w:rPr>
        <w:t>— это степень авторитетности отдельного участника общения для собеседников, степень влиятельности его речи в конкретной ситуации общения.</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Коммуникативная позиция каждого из участников общения — понятие относительное в том смысле, что она характеризуется относительно коммуникативных позиций остальных участников общения. Это относительная эффективность его потенциального речевого воздействия на собеседника.</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Коммуникативная позиция каждого отдельного человека может изменяться в разных ситуациях общения, а также по ходу общения в одной и той же коммуникативной ситуации.</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b/>
          <w:sz w:val="28"/>
          <w:szCs w:val="28"/>
        </w:rPr>
      </w:pPr>
      <w:r w:rsidRPr="00256B2C">
        <w:rPr>
          <w:rFonts w:ascii="Times New Roman" w:hAnsi="Times New Roman" w:cs="Times New Roman"/>
          <w:b/>
          <w:sz w:val="28"/>
          <w:szCs w:val="28"/>
        </w:rPr>
        <w:t>Роль общения в деловом взаимодействии.</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xml:space="preserve">Деловое общение занимает важнейшее место в жизни организации, педагогического коллектива и оказывает серьезное влияние на поведение индивидов и групп. </w:t>
      </w:r>
      <w:proofErr w:type="gramStart"/>
      <w:r w:rsidRPr="00256B2C">
        <w:rPr>
          <w:rFonts w:ascii="Times New Roman" w:hAnsi="Times New Roman" w:cs="Times New Roman"/>
          <w:sz w:val="28"/>
          <w:szCs w:val="28"/>
        </w:rPr>
        <w:t xml:space="preserve">Общение — сложный многогранный процесс, изучаемый разными науками: психологией, социальной психологией, философией, педагогикой, социологией, лингвистикой и др. Слово «общение» происходит от лат. </w:t>
      </w:r>
      <w:proofErr w:type="spellStart"/>
      <w:r w:rsidRPr="00256B2C">
        <w:rPr>
          <w:rFonts w:ascii="Times New Roman" w:hAnsi="Times New Roman" w:cs="Times New Roman"/>
          <w:sz w:val="28"/>
          <w:szCs w:val="28"/>
        </w:rPr>
        <w:t>communis</w:t>
      </w:r>
      <w:proofErr w:type="spellEnd"/>
      <w:r w:rsidRPr="00256B2C">
        <w:rPr>
          <w:rFonts w:ascii="Times New Roman" w:hAnsi="Times New Roman" w:cs="Times New Roman"/>
          <w:sz w:val="28"/>
          <w:szCs w:val="28"/>
        </w:rPr>
        <w:t>, означающего общество, община, общий.</w:t>
      </w:r>
      <w:proofErr w:type="gramEnd"/>
      <w:r w:rsidRPr="00256B2C">
        <w:rPr>
          <w:rFonts w:ascii="Times New Roman" w:hAnsi="Times New Roman" w:cs="Times New Roman"/>
          <w:sz w:val="28"/>
          <w:szCs w:val="28"/>
        </w:rPr>
        <w:t xml:space="preserve"> Для того чтобы с </w:t>
      </w:r>
      <w:r w:rsidRPr="00256B2C">
        <w:rPr>
          <w:rFonts w:ascii="Times New Roman" w:hAnsi="Times New Roman" w:cs="Times New Roman"/>
          <w:sz w:val="28"/>
          <w:szCs w:val="28"/>
        </w:rPr>
        <w:lastRenderedPageBreak/>
        <w:t>кем-то обменяться информацией, необходимо прежде вступить с ним в контакт, в общение, а затем попытаться достичь общего понимания.</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В психологической и коммуникативной литературе практически отсутствует четкое разделение понятий, обозначающих общение, что приводит к определенной путанице, также нет четкого разделения между понятиями «общение» и «деятельность». Существуют следующие точки зрения:</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общение есть вид деятельности, причем имеется в виду речевая деятельность;</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общение — это часть (элемент, аспект) всякой деятельности, оно включено в любую ее форму, в то время как сама деятельность выступает как условие общения;</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деятельность и общение — две разные и самостоятельные стороны социального бытия человека, его образа жизни.</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Вступая в общение, т.е. взаимодействуя друг с другом, люди</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xml:space="preserve">обычно преследуют к о н к </w:t>
      </w:r>
      <w:proofErr w:type="gramStart"/>
      <w:r w:rsidRPr="00256B2C">
        <w:rPr>
          <w:rFonts w:ascii="Times New Roman" w:hAnsi="Times New Roman" w:cs="Times New Roman"/>
          <w:sz w:val="28"/>
          <w:szCs w:val="28"/>
        </w:rPr>
        <w:t>р</w:t>
      </w:r>
      <w:proofErr w:type="gramEnd"/>
      <w:r w:rsidRPr="00256B2C">
        <w:rPr>
          <w:rFonts w:ascii="Times New Roman" w:hAnsi="Times New Roman" w:cs="Times New Roman"/>
          <w:sz w:val="28"/>
          <w:szCs w:val="28"/>
        </w:rPr>
        <w:t xml:space="preserve"> е т н ы е цели.</w:t>
      </w:r>
      <w:r w:rsidR="00256B2C" w:rsidRPr="00256B2C">
        <w:rPr>
          <w:rFonts w:ascii="Times New Roman" w:hAnsi="Times New Roman" w:cs="Times New Roman"/>
          <w:sz w:val="28"/>
          <w:szCs w:val="28"/>
        </w:rPr>
        <w:t xml:space="preserve"> </w:t>
      </w:r>
      <w:r w:rsidRPr="00256B2C">
        <w:rPr>
          <w:rFonts w:ascii="Times New Roman" w:hAnsi="Times New Roman" w:cs="Times New Roman"/>
          <w:sz w:val="28"/>
          <w:szCs w:val="28"/>
        </w:rPr>
        <w:t>В</w:t>
      </w:r>
      <w:r w:rsidR="00256B2C" w:rsidRPr="00256B2C">
        <w:rPr>
          <w:rFonts w:ascii="Times New Roman" w:hAnsi="Times New Roman" w:cs="Times New Roman"/>
          <w:sz w:val="28"/>
          <w:szCs w:val="28"/>
        </w:rPr>
        <w:t xml:space="preserve"> </w:t>
      </w:r>
      <w:r w:rsidRPr="00256B2C">
        <w:rPr>
          <w:rFonts w:ascii="Times New Roman" w:hAnsi="Times New Roman" w:cs="Times New Roman"/>
          <w:sz w:val="28"/>
          <w:szCs w:val="28"/>
        </w:rPr>
        <w:t>их числе:</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обмен или передача информации;</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формирование профессион</w:t>
      </w:r>
      <w:r w:rsidR="00256B2C" w:rsidRPr="00256B2C">
        <w:rPr>
          <w:rFonts w:ascii="Times New Roman" w:hAnsi="Times New Roman" w:cs="Times New Roman"/>
          <w:sz w:val="28"/>
          <w:szCs w:val="28"/>
        </w:rPr>
        <w:t>альных умений и навыков" разви</w:t>
      </w:r>
      <w:r w:rsidRPr="00256B2C">
        <w:rPr>
          <w:rFonts w:ascii="Times New Roman" w:hAnsi="Times New Roman" w:cs="Times New Roman"/>
          <w:sz w:val="28"/>
          <w:szCs w:val="28"/>
        </w:rPr>
        <w:t>тие личностных и деловых качеств;</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xml:space="preserve">- формирование отношения </w:t>
      </w:r>
      <w:r w:rsidR="00256B2C" w:rsidRPr="00256B2C">
        <w:rPr>
          <w:rFonts w:ascii="Times New Roman" w:hAnsi="Times New Roman" w:cs="Times New Roman"/>
          <w:sz w:val="28"/>
          <w:szCs w:val="28"/>
        </w:rPr>
        <w:t>к себе, к другим людям, к обще</w:t>
      </w:r>
      <w:r w:rsidRPr="00256B2C">
        <w:rPr>
          <w:rFonts w:ascii="Times New Roman" w:hAnsi="Times New Roman" w:cs="Times New Roman"/>
          <w:sz w:val="28"/>
          <w:szCs w:val="28"/>
        </w:rPr>
        <w:t>ству в целом;</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обмен деятельностью, и</w:t>
      </w:r>
      <w:r w:rsidR="00256B2C" w:rsidRPr="00256B2C">
        <w:rPr>
          <w:rFonts w:ascii="Times New Roman" w:hAnsi="Times New Roman" w:cs="Times New Roman"/>
          <w:sz w:val="28"/>
          <w:szCs w:val="28"/>
        </w:rPr>
        <w:t>нновационными приемами и техни</w:t>
      </w:r>
      <w:r w:rsidRPr="00256B2C">
        <w:rPr>
          <w:rFonts w:ascii="Times New Roman" w:hAnsi="Times New Roman" w:cs="Times New Roman"/>
          <w:sz w:val="28"/>
          <w:szCs w:val="28"/>
        </w:rPr>
        <w:t>ками, средствами и технологиями;</w:t>
      </w:r>
    </w:p>
    <w:p w:rsidR="00D52F68" w:rsidRPr="00256B2C"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осуществление коррекции, изменение мотивации поведения;</w:t>
      </w:r>
    </w:p>
    <w:p w:rsidR="00D52F68" w:rsidRDefault="00D52F68"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t>- обмен эмоциональными состояниями и чувствами.</w:t>
      </w:r>
    </w:p>
    <w:p w:rsidR="00646494" w:rsidRDefault="00646494" w:rsidP="00646494">
      <w:pPr>
        <w:autoSpaceDE w:val="0"/>
        <w:autoSpaceDN w:val="0"/>
        <w:adjustRightInd w:val="0"/>
        <w:spacing w:after="0" w:line="360" w:lineRule="auto"/>
        <w:ind w:firstLine="709"/>
        <w:jc w:val="both"/>
        <w:rPr>
          <w:rFonts w:ascii="Times New Roman" w:hAnsi="Times New Roman" w:cs="Times New Roman"/>
          <w:b/>
          <w:sz w:val="28"/>
          <w:szCs w:val="28"/>
        </w:rPr>
      </w:pPr>
    </w:p>
    <w:p w:rsidR="00256B2C" w:rsidRDefault="00256B2C" w:rsidP="00646494">
      <w:pPr>
        <w:autoSpaceDE w:val="0"/>
        <w:autoSpaceDN w:val="0"/>
        <w:adjustRightInd w:val="0"/>
        <w:spacing w:after="0" w:line="360" w:lineRule="auto"/>
        <w:ind w:firstLine="709"/>
        <w:jc w:val="both"/>
        <w:rPr>
          <w:rFonts w:ascii="Times New Roman" w:hAnsi="Times New Roman" w:cs="Times New Roman"/>
          <w:b/>
          <w:sz w:val="28"/>
          <w:szCs w:val="28"/>
        </w:rPr>
      </w:pPr>
      <w:r w:rsidRPr="00256B2C">
        <w:rPr>
          <w:rFonts w:ascii="Times New Roman" w:hAnsi="Times New Roman" w:cs="Times New Roman"/>
          <w:b/>
          <w:sz w:val="28"/>
          <w:szCs w:val="28"/>
        </w:rPr>
        <w:t>Модели педагогического общения</w:t>
      </w:r>
    </w:p>
    <w:p w:rsidR="00256B2C" w:rsidRDefault="00256B2C" w:rsidP="00646494">
      <w:pPr>
        <w:autoSpaceDE w:val="0"/>
        <w:autoSpaceDN w:val="0"/>
        <w:adjustRightInd w:val="0"/>
        <w:spacing w:after="0" w:line="360" w:lineRule="auto"/>
        <w:ind w:firstLine="709"/>
        <w:jc w:val="both"/>
        <w:rPr>
          <w:rFonts w:ascii="Times New Roman" w:hAnsi="Times New Roman" w:cs="Times New Roman"/>
          <w:b/>
          <w:sz w:val="28"/>
          <w:szCs w:val="28"/>
        </w:rPr>
      </w:pPr>
    </w:p>
    <w:p w:rsidR="00256B2C" w:rsidRPr="00256B2C" w:rsidRDefault="00256B2C"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b/>
          <w:i/>
          <w:sz w:val="28"/>
          <w:szCs w:val="28"/>
        </w:rPr>
        <w:t>Информационная модель педагогического общения.</w:t>
      </w:r>
      <w:r w:rsidRPr="00256B2C">
        <w:rPr>
          <w:rFonts w:ascii="Times New Roman" w:hAnsi="Times New Roman" w:cs="Times New Roman"/>
          <w:sz w:val="28"/>
          <w:szCs w:val="28"/>
        </w:rPr>
        <w:t xml:space="preserve"> Такая модель</w:t>
      </w:r>
    </w:p>
    <w:p w:rsidR="00256B2C" w:rsidRDefault="00256B2C"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sz w:val="28"/>
          <w:szCs w:val="28"/>
        </w:rPr>
        <w:lastRenderedPageBreak/>
        <w:t>обычно применяется для перед</w:t>
      </w:r>
      <w:r>
        <w:rPr>
          <w:rFonts w:ascii="Times New Roman" w:hAnsi="Times New Roman" w:cs="Times New Roman"/>
          <w:sz w:val="28"/>
          <w:szCs w:val="28"/>
        </w:rPr>
        <w:t xml:space="preserve">ачи и получения информации, для </w:t>
      </w:r>
      <w:r w:rsidRPr="00256B2C">
        <w:rPr>
          <w:rFonts w:ascii="Times New Roman" w:hAnsi="Times New Roman" w:cs="Times New Roman"/>
          <w:sz w:val="28"/>
          <w:szCs w:val="28"/>
        </w:rPr>
        <w:t xml:space="preserve">ее анализа, интерпретации </w:t>
      </w:r>
      <w:r>
        <w:rPr>
          <w:rFonts w:ascii="Times New Roman" w:hAnsi="Times New Roman" w:cs="Times New Roman"/>
          <w:sz w:val="28"/>
          <w:szCs w:val="28"/>
        </w:rPr>
        <w:t xml:space="preserve">и комментирования. Передаваемые </w:t>
      </w:r>
      <w:r w:rsidRPr="00256B2C">
        <w:rPr>
          <w:rFonts w:ascii="Times New Roman" w:hAnsi="Times New Roman" w:cs="Times New Roman"/>
          <w:sz w:val="28"/>
          <w:szCs w:val="28"/>
        </w:rPr>
        <w:t>сообщения расширяют инфор</w:t>
      </w:r>
      <w:r>
        <w:rPr>
          <w:rFonts w:ascii="Times New Roman" w:hAnsi="Times New Roman" w:cs="Times New Roman"/>
          <w:sz w:val="28"/>
          <w:szCs w:val="28"/>
        </w:rPr>
        <w:t>мационный фонд участников обще</w:t>
      </w:r>
      <w:r w:rsidRPr="00256B2C">
        <w:rPr>
          <w:rFonts w:ascii="Times New Roman" w:hAnsi="Times New Roman" w:cs="Times New Roman"/>
          <w:sz w:val="28"/>
          <w:szCs w:val="28"/>
        </w:rPr>
        <w:t>ния, сообщают инновационные сведен</w:t>
      </w:r>
      <w:r>
        <w:rPr>
          <w:rFonts w:ascii="Times New Roman" w:hAnsi="Times New Roman" w:cs="Times New Roman"/>
          <w:sz w:val="28"/>
          <w:szCs w:val="28"/>
        </w:rPr>
        <w:t>ия, разъясняют обстоятель</w:t>
      </w:r>
      <w:r w:rsidRPr="00256B2C">
        <w:rPr>
          <w:rFonts w:ascii="Times New Roman" w:hAnsi="Times New Roman" w:cs="Times New Roman"/>
          <w:sz w:val="28"/>
          <w:szCs w:val="28"/>
        </w:rPr>
        <w:t xml:space="preserve">ства сложившейся ситуации, </w:t>
      </w:r>
      <w:proofErr w:type="gramStart"/>
      <w:r w:rsidRPr="00256B2C">
        <w:rPr>
          <w:rFonts w:ascii="Times New Roman" w:hAnsi="Times New Roman" w:cs="Times New Roman"/>
          <w:sz w:val="28"/>
          <w:szCs w:val="28"/>
        </w:rPr>
        <w:t>п</w:t>
      </w:r>
      <w:r>
        <w:rPr>
          <w:rFonts w:ascii="Times New Roman" w:hAnsi="Times New Roman" w:cs="Times New Roman"/>
          <w:sz w:val="28"/>
          <w:szCs w:val="28"/>
        </w:rPr>
        <w:t>редоставляют конкретные факты</w:t>
      </w:r>
      <w:proofErr w:type="gramEnd"/>
      <w:r>
        <w:rPr>
          <w:rFonts w:ascii="Times New Roman" w:hAnsi="Times New Roman" w:cs="Times New Roman"/>
          <w:sz w:val="28"/>
          <w:szCs w:val="28"/>
        </w:rPr>
        <w:t xml:space="preserve"> и </w:t>
      </w:r>
      <w:r w:rsidRPr="00256B2C">
        <w:rPr>
          <w:rFonts w:ascii="Times New Roman" w:hAnsi="Times New Roman" w:cs="Times New Roman"/>
          <w:sz w:val="28"/>
          <w:szCs w:val="28"/>
        </w:rPr>
        <w:t>цифры, позволяющие получи</w:t>
      </w:r>
      <w:r>
        <w:rPr>
          <w:rFonts w:ascii="Times New Roman" w:hAnsi="Times New Roman" w:cs="Times New Roman"/>
          <w:sz w:val="28"/>
          <w:szCs w:val="28"/>
        </w:rPr>
        <w:t>ть новые знания или принять эф</w:t>
      </w:r>
      <w:r w:rsidRPr="00256B2C">
        <w:rPr>
          <w:rFonts w:ascii="Times New Roman" w:hAnsi="Times New Roman" w:cs="Times New Roman"/>
          <w:sz w:val="28"/>
          <w:szCs w:val="28"/>
        </w:rPr>
        <w:t>фективное решение</w:t>
      </w:r>
      <w:r>
        <w:rPr>
          <w:rFonts w:ascii="Times New Roman" w:hAnsi="Times New Roman" w:cs="Times New Roman"/>
          <w:sz w:val="28"/>
          <w:szCs w:val="28"/>
        </w:rPr>
        <w:t>.</w:t>
      </w:r>
    </w:p>
    <w:p w:rsidR="00256B2C" w:rsidRPr="00256B2C" w:rsidRDefault="00256B2C"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b/>
          <w:bCs/>
          <w:sz w:val="28"/>
          <w:szCs w:val="28"/>
        </w:rPr>
        <w:t xml:space="preserve">Убеждающая модель педагогического общения. </w:t>
      </w:r>
      <w:r w:rsidRPr="00256B2C">
        <w:rPr>
          <w:rFonts w:ascii="Times New Roman" w:hAnsi="Times New Roman" w:cs="Times New Roman"/>
          <w:sz w:val="28"/>
          <w:szCs w:val="28"/>
        </w:rPr>
        <w:t>Убеждающая</w:t>
      </w:r>
    </w:p>
    <w:p w:rsidR="00256B2C" w:rsidRDefault="00256B2C" w:rsidP="00646494">
      <w:pPr>
        <w:autoSpaceDE w:val="0"/>
        <w:autoSpaceDN w:val="0"/>
        <w:adjustRightInd w:val="0"/>
        <w:spacing w:after="0" w:line="360" w:lineRule="auto"/>
        <w:ind w:firstLine="709"/>
        <w:jc w:val="both"/>
        <w:rPr>
          <w:rFonts w:ascii="TimesNewRomanPS-BoldItalicMT" w:hAnsi="TimesNewRomanPS-BoldItalicMT" w:cs="TimesNewRomanPS-BoldItalicMT"/>
          <w:b/>
          <w:bCs/>
          <w:i/>
          <w:iCs/>
          <w:sz w:val="21"/>
          <w:szCs w:val="21"/>
        </w:rPr>
      </w:pPr>
      <w:r w:rsidRPr="00256B2C">
        <w:rPr>
          <w:rFonts w:ascii="Times New Roman" w:hAnsi="Times New Roman" w:cs="Times New Roman"/>
          <w:sz w:val="28"/>
          <w:szCs w:val="28"/>
        </w:rPr>
        <w:t>модель позволяет сделать уча</w:t>
      </w:r>
      <w:r>
        <w:rPr>
          <w:rFonts w:ascii="Times New Roman" w:hAnsi="Times New Roman" w:cs="Times New Roman"/>
          <w:sz w:val="28"/>
          <w:szCs w:val="28"/>
        </w:rPr>
        <w:t>стников общения своими единомыш</w:t>
      </w:r>
      <w:r w:rsidRPr="00256B2C">
        <w:rPr>
          <w:rFonts w:ascii="Times New Roman" w:hAnsi="Times New Roman" w:cs="Times New Roman"/>
          <w:sz w:val="28"/>
          <w:szCs w:val="28"/>
        </w:rPr>
        <w:t>ленниками, выйти из той или</w:t>
      </w:r>
      <w:r>
        <w:rPr>
          <w:rFonts w:ascii="Times New Roman" w:hAnsi="Times New Roman" w:cs="Times New Roman"/>
          <w:sz w:val="28"/>
          <w:szCs w:val="28"/>
        </w:rPr>
        <w:t xml:space="preserve"> иной ситуации с наибольшей про</w:t>
      </w:r>
      <w:r w:rsidRPr="00256B2C">
        <w:rPr>
          <w:rFonts w:ascii="Times New Roman" w:hAnsi="Times New Roman" w:cs="Times New Roman"/>
          <w:sz w:val="28"/>
          <w:szCs w:val="28"/>
        </w:rPr>
        <w:t>дуктивностью. Однако убежд</w:t>
      </w:r>
      <w:r>
        <w:rPr>
          <w:rFonts w:ascii="Times New Roman" w:hAnsi="Times New Roman" w:cs="Times New Roman"/>
          <w:sz w:val="28"/>
          <w:szCs w:val="28"/>
        </w:rPr>
        <w:t>ение — это сложный коммуникатив</w:t>
      </w:r>
      <w:r w:rsidRPr="00256B2C">
        <w:rPr>
          <w:rFonts w:ascii="Times New Roman" w:hAnsi="Times New Roman" w:cs="Times New Roman"/>
          <w:sz w:val="28"/>
          <w:szCs w:val="28"/>
        </w:rPr>
        <w:t>ный процесс и не каждому удае</w:t>
      </w:r>
      <w:r>
        <w:rPr>
          <w:rFonts w:ascii="Times New Roman" w:hAnsi="Times New Roman" w:cs="Times New Roman"/>
          <w:sz w:val="28"/>
          <w:szCs w:val="28"/>
        </w:rPr>
        <w:t>тся использовать ее с максималь</w:t>
      </w:r>
      <w:r w:rsidRPr="00256B2C">
        <w:rPr>
          <w:rFonts w:ascii="Times New Roman" w:hAnsi="Times New Roman" w:cs="Times New Roman"/>
          <w:sz w:val="28"/>
          <w:szCs w:val="28"/>
        </w:rPr>
        <w:t>ной отдачей.</w:t>
      </w:r>
      <w:r w:rsidRPr="00256B2C">
        <w:rPr>
          <w:rFonts w:ascii="TimesNewRomanPS-BoldItalicMT" w:hAnsi="TimesNewRomanPS-BoldItalicMT" w:cs="TimesNewRomanPS-BoldItalicMT"/>
          <w:b/>
          <w:bCs/>
          <w:i/>
          <w:iCs/>
          <w:sz w:val="21"/>
          <w:szCs w:val="21"/>
        </w:rPr>
        <w:t xml:space="preserve"> </w:t>
      </w:r>
    </w:p>
    <w:p w:rsidR="00256B2C" w:rsidRDefault="00256B2C" w:rsidP="00646494">
      <w:pPr>
        <w:autoSpaceDE w:val="0"/>
        <w:autoSpaceDN w:val="0"/>
        <w:adjustRightInd w:val="0"/>
        <w:spacing w:after="0" w:line="360" w:lineRule="auto"/>
        <w:ind w:firstLine="709"/>
        <w:jc w:val="both"/>
        <w:rPr>
          <w:rFonts w:ascii="Times New Roman" w:hAnsi="Times New Roman" w:cs="Times New Roman"/>
          <w:sz w:val="28"/>
          <w:szCs w:val="28"/>
        </w:rPr>
      </w:pPr>
      <w:r w:rsidRPr="00256B2C">
        <w:rPr>
          <w:rFonts w:ascii="Times New Roman" w:hAnsi="Times New Roman" w:cs="Times New Roman"/>
          <w:b/>
          <w:bCs/>
          <w:i/>
          <w:iCs/>
          <w:sz w:val="28"/>
          <w:szCs w:val="28"/>
        </w:rPr>
        <w:t xml:space="preserve">Убеждение </w:t>
      </w:r>
      <w:r w:rsidRPr="00256B2C">
        <w:rPr>
          <w:rFonts w:ascii="Times New Roman" w:hAnsi="Times New Roman" w:cs="Times New Roman"/>
          <w:sz w:val="28"/>
          <w:szCs w:val="28"/>
        </w:rPr>
        <w:t>— это деятельност</w:t>
      </w:r>
      <w:r>
        <w:rPr>
          <w:rFonts w:ascii="Times New Roman" w:hAnsi="Times New Roman" w:cs="Times New Roman"/>
          <w:sz w:val="28"/>
          <w:szCs w:val="28"/>
        </w:rPr>
        <w:t>ь или процесс, в котором комму</w:t>
      </w:r>
      <w:r w:rsidRPr="00256B2C">
        <w:rPr>
          <w:rFonts w:ascii="Times New Roman" w:hAnsi="Times New Roman" w:cs="Times New Roman"/>
          <w:sz w:val="28"/>
          <w:szCs w:val="28"/>
        </w:rPr>
        <w:t>никатор пытается вызвать изм</w:t>
      </w:r>
      <w:r>
        <w:rPr>
          <w:rFonts w:ascii="Times New Roman" w:hAnsi="Times New Roman" w:cs="Times New Roman"/>
          <w:sz w:val="28"/>
          <w:szCs w:val="28"/>
        </w:rPr>
        <w:t>енения в убеждениях, в отношени</w:t>
      </w:r>
      <w:r w:rsidRPr="00256B2C">
        <w:rPr>
          <w:rFonts w:ascii="Times New Roman" w:hAnsi="Times New Roman" w:cs="Times New Roman"/>
          <w:sz w:val="28"/>
          <w:szCs w:val="28"/>
        </w:rPr>
        <w:t>ях или поведении другого индивидуума или групп</w:t>
      </w:r>
      <w:r>
        <w:rPr>
          <w:rFonts w:ascii="Times New Roman" w:hAnsi="Times New Roman" w:cs="Times New Roman"/>
          <w:sz w:val="28"/>
          <w:szCs w:val="28"/>
        </w:rPr>
        <w:t>ы индивидуу</w:t>
      </w:r>
      <w:r w:rsidRPr="00256B2C">
        <w:rPr>
          <w:rFonts w:ascii="Times New Roman" w:hAnsi="Times New Roman" w:cs="Times New Roman"/>
          <w:sz w:val="28"/>
          <w:szCs w:val="28"/>
        </w:rPr>
        <w:t>мов через передачу сообщения</w:t>
      </w:r>
      <w:r>
        <w:rPr>
          <w:rFonts w:ascii="Times New Roman" w:hAnsi="Times New Roman" w:cs="Times New Roman"/>
          <w:sz w:val="28"/>
          <w:szCs w:val="28"/>
        </w:rPr>
        <w:t xml:space="preserve"> в таком контексте, где убеждае</w:t>
      </w:r>
      <w:r w:rsidRPr="00256B2C">
        <w:rPr>
          <w:rFonts w:ascii="Times New Roman" w:hAnsi="Times New Roman" w:cs="Times New Roman"/>
          <w:sz w:val="28"/>
          <w:szCs w:val="28"/>
        </w:rPr>
        <w:t>мый имеет некоторую степень свободного выбора</w:t>
      </w:r>
      <w:r>
        <w:rPr>
          <w:rFonts w:ascii="Times New Roman" w:hAnsi="Times New Roman" w:cs="Times New Roman"/>
          <w:sz w:val="28"/>
          <w:szCs w:val="28"/>
        </w:rPr>
        <w:t>.</w:t>
      </w:r>
    </w:p>
    <w:p w:rsid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b/>
          <w:bCs/>
          <w:sz w:val="28"/>
          <w:szCs w:val="28"/>
        </w:rPr>
        <w:t xml:space="preserve">Экспрессивная модель педагогического общения. </w:t>
      </w:r>
      <w:r w:rsidRPr="00D734CB">
        <w:rPr>
          <w:rFonts w:ascii="Times New Roman" w:hAnsi="Times New Roman" w:cs="Times New Roman"/>
          <w:sz w:val="28"/>
          <w:szCs w:val="28"/>
        </w:rPr>
        <w:t>Своей целью</w:t>
      </w:r>
      <w:r>
        <w:rPr>
          <w:rFonts w:ascii="Times New Roman" w:hAnsi="Times New Roman" w:cs="Times New Roman"/>
          <w:sz w:val="28"/>
          <w:szCs w:val="28"/>
        </w:rPr>
        <w:t xml:space="preserve"> </w:t>
      </w:r>
      <w:r w:rsidRPr="00D734CB">
        <w:rPr>
          <w:rFonts w:ascii="Times New Roman" w:hAnsi="Times New Roman" w:cs="Times New Roman"/>
          <w:sz w:val="28"/>
          <w:szCs w:val="28"/>
        </w:rPr>
        <w:t>она имеет формирование у уч</w:t>
      </w:r>
      <w:r>
        <w:rPr>
          <w:rFonts w:ascii="Times New Roman" w:hAnsi="Times New Roman" w:cs="Times New Roman"/>
          <w:sz w:val="28"/>
          <w:szCs w:val="28"/>
        </w:rPr>
        <w:t>астников педагогического взаимо</w:t>
      </w:r>
      <w:r w:rsidRPr="00D734CB">
        <w:rPr>
          <w:rFonts w:ascii="Times New Roman" w:hAnsi="Times New Roman" w:cs="Times New Roman"/>
          <w:sz w:val="28"/>
          <w:szCs w:val="28"/>
        </w:rPr>
        <w:t>действия</w:t>
      </w:r>
      <w:r>
        <w:rPr>
          <w:rFonts w:ascii="Times New Roman" w:hAnsi="Times New Roman" w:cs="Times New Roman"/>
          <w:sz w:val="28"/>
          <w:szCs w:val="28"/>
        </w:rPr>
        <w:t xml:space="preserve"> </w:t>
      </w:r>
      <w:r w:rsidRPr="00D734CB">
        <w:rPr>
          <w:rFonts w:ascii="Times New Roman" w:hAnsi="Times New Roman" w:cs="Times New Roman"/>
          <w:sz w:val="28"/>
          <w:szCs w:val="28"/>
        </w:rPr>
        <w:t xml:space="preserve">психоэмоционального </w:t>
      </w:r>
      <w:r>
        <w:rPr>
          <w:rFonts w:ascii="Times New Roman" w:hAnsi="Times New Roman" w:cs="Times New Roman"/>
          <w:sz w:val="28"/>
          <w:szCs w:val="28"/>
        </w:rPr>
        <w:t xml:space="preserve">настроя, передачу чувства, переживания, побуждение </w:t>
      </w:r>
      <w:r w:rsidRPr="00D734CB">
        <w:rPr>
          <w:rFonts w:ascii="Times New Roman" w:hAnsi="Times New Roman" w:cs="Times New Roman"/>
          <w:sz w:val="28"/>
          <w:szCs w:val="28"/>
        </w:rPr>
        <w:t>к необходимому социальному действию,</w:t>
      </w:r>
      <w:r>
        <w:rPr>
          <w:rFonts w:ascii="Times New Roman" w:hAnsi="Times New Roman" w:cs="Times New Roman"/>
          <w:sz w:val="28"/>
          <w:szCs w:val="28"/>
        </w:rPr>
        <w:t xml:space="preserve"> </w:t>
      </w:r>
      <w:r w:rsidRPr="00D734CB">
        <w:rPr>
          <w:rFonts w:ascii="Times New Roman" w:hAnsi="Times New Roman" w:cs="Times New Roman"/>
          <w:sz w:val="28"/>
          <w:szCs w:val="28"/>
        </w:rPr>
        <w:t>вовлечение в конкретные акции.</w:t>
      </w:r>
    </w:p>
    <w:p w:rsidR="00D734CB" w:rsidRP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b/>
          <w:bCs/>
          <w:sz w:val="28"/>
          <w:szCs w:val="28"/>
        </w:rPr>
        <w:t xml:space="preserve">Суггестивная модель педагогического общения. </w:t>
      </w:r>
      <w:r w:rsidRPr="00D734CB">
        <w:rPr>
          <w:rFonts w:ascii="Times New Roman" w:hAnsi="Times New Roman" w:cs="Times New Roman"/>
          <w:sz w:val="28"/>
          <w:szCs w:val="28"/>
        </w:rPr>
        <w:t>Это внушающая</w:t>
      </w:r>
      <w:r>
        <w:rPr>
          <w:rFonts w:ascii="Times New Roman" w:hAnsi="Times New Roman" w:cs="Times New Roman"/>
          <w:sz w:val="28"/>
          <w:szCs w:val="28"/>
        </w:rPr>
        <w:t xml:space="preserve"> </w:t>
      </w:r>
      <w:r w:rsidRPr="00D734CB">
        <w:rPr>
          <w:rFonts w:ascii="Times New Roman" w:hAnsi="Times New Roman" w:cs="Times New Roman"/>
          <w:sz w:val="28"/>
          <w:szCs w:val="28"/>
        </w:rPr>
        <w:t xml:space="preserve">модель общения (от лат. </w:t>
      </w:r>
      <w:proofErr w:type="spellStart"/>
      <w:r w:rsidRPr="00D734CB">
        <w:rPr>
          <w:rFonts w:ascii="Times New Roman" w:hAnsi="Times New Roman" w:cs="Times New Roman"/>
          <w:i/>
          <w:iCs/>
          <w:sz w:val="28"/>
          <w:szCs w:val="28"/>
        </w:rPr>
        <w:t>suggestio</w:t>
      </w:r>
      <w:proofErr w:type="spellEnd"/>
      <w:r w:rsidRPr="00D734CB">
        <w:rPr>
          <w:rFonts w:ascii="Times New Roman" w:hAnsi="Times New Roman" w:cs="Times New Roman"/>
          <w:i/>
          <w:iCs/>
          <w:sz w:val="28"/>
          <w:szCs w:val="28"/>
        </w:rPr>
        <w:t xml:space="preserve"> </w:t>
      </w:r>
      <w:r w:rsidRPr="00D734CB">
        <w:rPr>
          <w:rFonts w:ascii="Times New Roman" w:hAnsi="Times New Roman" w:cs="Times New Roman"/>
          <w:sz w:val="28"/>
          <w:szCs w:val="28"/>
        </w:rPr>
        <w:t>— внушение). Искусство внушать,</w:t>
      </w:r>
      <w:r>
        <w:rPr>
          <w:rFonts w:ascii="Times New Roman" w:hAnsi="Times New Roman" w:cs="Times New Roman"/>
          <w:sz w:val="28"/>
          <w:szCs w:val="28"/>
        </w:rPr>
        <w:t xml:space="preserve"> </w:t>
      </w:r>
      <w:r w:rsidRPr="00D734CB">
        <w:rPr>
          <w:rFonts w:ascii="Times New Roman" w:hAnsi="Times New Roman" w:cs="Times New Roman"/>
          <w:sz w:val="28"/>
          <w:szCs w:val="28"/>
        </w:rPr>
        <w:t xml:space="preserve">а не просто </w:t>
      </w:r>
      <w:proofErr w:type="gramStart"/>
      <w:r w:rsidRPr="00D734CB">
        <w:rPr>
          <w:rFonts w:ascii="Times New Roman" w:hAnsi="Times New Roman" w:cs="Times New Roman"/>
          <w:sz w:val="28"/>
          <w:szCs w:val="28"/>
        </w:rPr>
        <w:t>рассказывать широ</w:t>
      </w:r>
      <w:r>
        <w:rPr>
          <w:rFonts w:ascii="Times New Roman" w:hAnsi="Times New Roman" w:cs="Times New Roman"/>
          <w:sz w:val="28"/>
          <w:szCs w:val="28"/>
        </w:rPr>
        <w:t>ко распространено</w:t>
      </w:r>
      <w:proofErr w:type="gramEnd"/>
      <w:r>
        <w:rPr>
          <w:rFonts w:ascii="Times New Roman" w:hAnsi="Times New Roman" w:cs="Times New Roman"/>
          <w:sz w:val="28"/>
          <w:szCs w:val="28"/>
        </w:rPr>
        <w:t xml:space="preserve"> в педагогичес</w:t>
      </w:r>
      <w:r w:rsidRPr="00D734CB">
        <w:rPr>
          <w:rFonts w:ascii="Times New Roman" w:hAnsi="Times New Roman" w:cs="Times New Roman"/>
          <w:sz w:val="28"/>
          <w:szCs w:val="28"/>
        </w:rPr>
        <w:t>кой практике, например, на деловых совещаниях (педсоветах,</w:t>
      </w:r>
      <w:r>
        <w:rPr>
          <w:rFonts w:ascii="Times New Roman" w:hAnsi="Times New Roman" w:cs="Times New Roman"/>
          <w:sz w:val="28"/>
          <w:szCs w:val="28"/>
        </w:rPr>
        <w:t xml:space="preserve"> </w:t>
      </w:r>
      <w:r w:rsidRPr="00D734CB">
        <w:rPr>
          <w:rFonts w:ascii="Times New Roman" w:hAnsi="Times New Roman" w:cs="Times New Roman"/>
          <w:sz w:val="28"/>
          <w:szCs w:val="28"/>
        </w:rPr>
        <w:t>заседаниях кафедры), в беседах</w:t>
      </w:r>
      <w:r>
        <w:rPr>
          <w:rFonts w:ascii="Times New Roman" w:hAnsi="Times New Roman" w:cs="Times New Roman"/>
          <w:sz w:val="28"/>
          <w:szCs w:val="28"/>
        </w:rPr>
        <w:t xml:space="preserve"> с отдельными персонами (студен</w:t>
      </w:r>
      <w:r w:rsidRPr="00D734CB">
        <w:rPr>
          <w:rFonts w:ascii="Times New Roman" w:hAnsi="Times New Roman" w:cs="Times New Roman"/>
          <w:sz w:val="28"/>
          <w:szCs w:val="28"/>
        </w:rPr>
        <w:t>тами, коллегами), нуждающимися в мотивационной коррекции.</w:t>
      </w:r>
      <w:r>
        <w:rPr>
          <w:rFonts w:ascii="Times New Roman" w:hAnsi="Times New Roman" w:cs="Times New Roman"/>
          <w:sz w:val="28"/>
          <w:szCs w:val="28"/>
        </w:rPr>
        <w:t xml:space="preserve"> </w:t>
      </w:r>
      <w:r w:rsidRPr="00D734CB">
        <w:rPr>
          <w:rFonts w:ascii="Times New Roman" w:hAnsi="Times New Roman" w:cs="Times New Roman"/>
          <w:sz w:val="28"/>
          <w:szCs w:val="28"/>
        </w:rPr>
        <w:t>Такая модель общения принята также на презентациях, где для</w:t>
      </w:r>
      <w:r>
        <w:rPr>
          <w:rFonts w:ascii="Times New Roman" w:hAnsi="Times New Roman" w:cs="Times New Roman"/>
          <w:sz w:val="28"/>
          <w:szCs w:val="28"/>
        </w:rPr>
        <w:t xml:space="preserve"> </w:t>
      </w:r>
      <w:r w:rsidRPr="00D734CB">
        <w:rPr>
          <w:rFonts w:ascii="Times New Roman" w:hAnsi="Times New Roman" w:cs="Times New Roman"/>
          <w:sz w:val="28"/>
          <w:szCs w:val="28"/>
        </w:rPr>
        <w:t>демонстрации тех или иных возможностей используется наряду с</w:t>
      </w:r>
      <w:r>
        <w:rPr>
          <w:rFonts w:ascii="Times New Roman" w:hAnsi="Times New Roman" w:cs="Times New Roman"/>
          <w:sz w:val="28"/>
          <w:szCs w:val="28"/>
        </w:rPr>
        <w:t xml:space="preserve"> </w:t>
      </w:r>
      <w:r w:rsidRPr="00D734CB">
        <w:rPr>
          <w:rFonts w:ascii="Times New Roman" w:hAnsi="Times New Roman" w:cs="Times New Roman"/>
          <w:sz w:val="28"/>
          <w:szCs w:val="28"/>
        </w:rPr>
        <w:t>рассказом о них и показом преимуществ реклама — ей надлежит</w:t>
      </w:r>
      <w:r>
        <w:rPr>
          <w:rFonts w:ascii="Times New Roman" w:hAnsi="Times New Roman" w:cs="Times New Roman"/>
          <w:sz w:val="28"/>
          <w:szCs w:val="28"/>
        </w:rPr>
        <w:t xml:space="preserve"> </w:t>
      </w:r>
      <w:r w:rsidRPr="00D734CB">
        <w:rPr>
          <w:rFonts w:ascii="Times New Roman" w:hAnsi="Times New Roman" w:cs="Times New Roman"/>
          <w:sz w:val="28"/>
          <w:szCs w:val="28"/>
        </w:rPr>
        <w:t>помимо информационной цел</w:t>
      </w:r>
      <w:r>
        <w:rPr>
          <w:rFonts w:ascii="Times New Roman" w:hAnsi="Times New Roman" w:cs="Times New Roman"/>
          <w:sz w:val="28"/>
          <w:szCs w:val="28"/>
        </w:rPr>
        <w:t>и формировать определенные уста</w:t>
      </w:r>
      <w:r w:rsidRPr="00D734CB">
        <w:rPr>
          <w:rFonts w:ascii="Times New Roman" w:hAnsi="Times New Roman" w:cs="Times New Roman"/>
          <w:sz w:val="28"/>
          <w:szCs w:val="28"/>
        </w:rPr>
        <w:t>новки, осуществлять внушение.</w:t>
      </w:r>
    </w:p>
    <w:p w:rsidR="00D734CB" w:rsidRP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i/>
          <w:iCs/>
          <w:sz w:val="28"/>
          <w:szCs w:val="28"/>
        </w:rPr>
        <w:lastRenderedPageBreak/>
        <w:t xml:space="preserve">Внушение, </w:t>
      </w:r>
      <w:r w:rsidRPr="00D734CB">
        <w:rPr>
          <w:rFonts w:ascii="Times New Roman" w:hAnsi="Times New Roman" w:cs="Times New Roman"/>
          <w:sz w:val="28"/>
          <w:szCs w:val="28"/>
        </w:rPr>
        <w:t xml:space="preserve">или </w:t>
      </w:r>
      <w:r w:rsidRPr="00D734CB">
        <w:rPr>
          <w:rFonts w:ascii="Times New Roman" w:hAnsi="Times New Roman" w:cs="Times New Roman"/>
          <w:i/>
          <w:iCs/>
          <w:sz w:val="28"/>
          <w:szCs w:val="28"/>
        </w:rPr>
        <w:t xml:space="preserve">суггестия, — </w:t>
      </w:r>
      <w:r w:rsidRPr="00D734CB">
        <w:rPr>
          <w:rFonts w:ascii="Times New Roman" w:hAnsi="Times New Roman" w:cs="Times New Roman"/>
          <w:sz w:val="28"/>
          <w:szCs w:val="28"/>
        </w:rPr>
        <w:t>это психологическое воздействие</w:t>
      </w:r>
    </w:p>
    <w:p w:rsidR="00D734CB" w:rsidRP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sz w:val="28"/>
          <w:szCs w:val="28"/>
        </w:rPr>
        <w:t>одного человека (или группы) на другого (или группу), когда</w:t>
      </w:r>
    </w:p>
    <w:p w:rsidR="00D734CB" w:rsidRP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sz w:val="28"/>
          <w:szCs w:val="28"/>
        </w:rPr>
        <w:t>оказывается определенное возде</w:t>
      </w:r>
      <w:r w:rsidR="00276B9E">
        <w:rPr>
          <w:rFonts w:ascii="Times New Roman" w:hAnsi="Times New Roman" w:cs="Times New Roman"/>
          <w:sz w:val="28"/>
          <w:szCs w:val="28"/>
        </w:rPr>
        <w:t>йствие на их убеждения, установ</w:t>
      </w:r>
      <w:r w:rsidRPr="00D734CB">
        <w:rPr>
          <w:rFonts w:ascii="Times New Roman" w:hAnsi="Times New Roman" w:cs="Times New Roman"/>
          <w:sz w:val="28"/>
          <w:szCs w:val="28"/>
        </w:rPr>
        <w:t>ки, решения. Под его влиянием человек лишается собственной</w:t>
      </w:r>
      <w:r w:rsidR="00276B9E">
        <w:rPr>
          <w:rFonts w:ascii="Times New Roman" w:hAnsi="Times New Roman" w:cs="Times New Roman"/>
          <w:sz w:val="28"/>
          <w:szCs w:val="28"/>
        </w:rPr>
        <w:t xml:space="preserve"> </w:t>
      </w:r>
      <w:r w:rsidRPr="00D734CB">
        <w:rPr>
          <w:rFonts w:ascii="Times New Roman" w:hAnsi="Times New Roman" w:cs="Times New Roman"/>
          <w:sz w:val="28"/>
          <w:szCs w:val="28"/>
        </w:rPr>
        <w:t>мотивации, не контролирует направленное на него воздействие.</w:t>
      </w:r>
    </w:p>
    <w:p w:rsid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sz w:val="28"/>
          <w:szCs w:val="28"/>
        </w:rPr>
        <w:t>Психологи установили, что при спокойном состоянии человека</w:t>
      </w:r>
      <w:r w:rsidR="00276B9E">
        <w:rPr>
          <w:rFonts w:ascii="Times New Roman" w:hAnsi="Times New Roman" w:cs="Times New Roman"/>
          <w:sz w:val="28"/>
          <w:szCs w:val="28"/>
        </w:rPr>
        <w:t xml:space="preserve"> </w:t>
      </w:r>
      <w:r w:rsidRPr="00D734CB">
        <w:rPr>
          <w:rFonts w:ascii="Times New Roman" w:hAnsi="Times New Roman" w:cs="Times New Roman"/>
          <w:sz w:val="28"/>
          <w:szCs w:val="28"/>
        </w:rPr>
        <w:t>при прочих равных условиях гораздо результативнее проявляет себя</w:t>
      </w:r>
      <w:r w:rsidR="00276B9E">
        <w:rPr>
          <w:rFonts w:ascii="Times New Roman" w:hAnsi="Times New Roman" w:cs="Times New Roman"/>
          <w:sz w:val="28"/>
          <w:szCs w:val="28"/>
        </w:rPr>
        <w:t xml:space="preserve"> </w:t>
      </w:r>
      <w:r w:rsidRPr="00D734CB">
        <w:rPr>
          <w:rFonts w:ascii="Times New Roman" w:hAnsi="Times New Roman" w:cs="Times New Roman"/>
          <w:sz w:val="28"/>
          <w:szCs w:val="28"/>
        </w:rPr>
        <w:t>убеждение, а в случае возбужденного состояния или повышенной</w:t>
      </w:r>
      <w:r w:rsidR="00276B9E">
        <w:rPr>
          <w:rFonts w:ascii="Times New Roman" w:hAnsi="Times New Roman" w:cs="Times New Roman"/>
          <w:sz w:val="28"/>
          <w:szCs w:val="28"/>
        </w:rPr>
        <w:t xml:space="preserve"> </w:t>
      </w:r>
      <w:r w:rsidRPr="00D734CB">
        <w:rPr>
          <w:rFonts w:ascii="Times New Roman" w:hAnsi="Times New Roman" w:cs="Times New Roman"/>
          <w:sz w:val="28"/>
          <w:szCs w:val="28"/>
        </w:rPr>
        <w:t>тревожности — краткое внушение.</w:t>
      </w:r>
    </w:p>
    <w:p w:rsidR="0041350F" w:rsidRPr="0041350F" w:rsidRDefault="0041350F" w:rsidP="00646494">
      <w:pPr>
        <w:autoSpaceDE w:val="0"/>
        <w:autoSpaceDN w:val="0"/>
        <w:adjustRightInd w:val="0"/>
        <w:spacing w:after="0" w:line="360" w:lineRule="auto"/>
        <w:ind w:firstLine="709"/>
        <w:jc w:val="both"/>
        <w:rPr>
          <w:rFonts w:ascii="Times New Roman" w:hAnsi="Times New Roman" w:cs="Times New Roman"/>
          <w:sz w:val="28"/>
          <w:szCs w:val="28"/>
        </w:rPr>
      </w:pPr>
      <w:r w:rsidRPr="0041350F">
        <w:rPr>
          <w:rFonts w:ascii="Times New Roman" w:hAnsi="Times New Roman" w:cs="Times New Roman"/>
          <w:b/>
          <w:bCs/>
          <w:sz w:val="28"/>
          <w:szCs w:val="28"/>
        </w:rPr>
        <w:t xml:space="preserve">Ритуальная модель педагогического общения. </w:t>
      </w:r>
      <w:proofErr w:type="gramStart"/>
      <w:r>
        <w:rPr>
          <w:rFonts w:ascii="Times New Roman" w:hAnsi="Times New Roman" w:cs="Times New Roman"/>
          <w:sz w:val="28"/>
          <w:szCs w:val="28"/>
        </w:rPr>
        <w:t>В профессиональ</w:t>
      </w:r>
      <w:r w:rsidRPr="0041350F">
        <w:rPr>
          <w:rFonts w:ascii="Times New Roman" w:hAnsi="Times New Roman" w:cs="Times New Roman"/>
          <w:sz w:val="28"/>
          <w:szCs w:val="28"/>
        </w:rPr>
        <w:t>ной педагогической деятельности к ней обращаются тогда, когда</w:t>
      </w:r>
      <w:r>
        <w:rPr>
          <w:rFonts w:ascii="Times New Roman" w:hAnsi="Times New Roman" w:cs="Times New Roman"/>
          <w:sz w:val="28"/>
          <w:szCs w:val="28"/>
        </w:rPr>
        <w:t xml:space="preserve"> </w:t>
      </w:r>
      <w:r w:rsidRPr="0041350F">
        <w:rPr>
          <w:rFonts w:ascii="Times New Roman" w:hAnsi="Times New Roman" w:cs="Times New Roman"/>
          <w:sz w:val="28"/>
          <w:szCs w:val="28"/>
        </w:rPr>
        <w:t>необходимо закрепить и под</w:t>
      </w:r>
      <w:r>
        <w:rPr>
          <w:rFonts w:ascii="Times New Roman" w:hAnsi="Times New Roman" w:cs="Times New Roman"/>
          <w:sz w:val="28"/>
          <w:szCs w:val="28"/>
        </w:rPr>
        <w:t>держать конвенциональные отноше</w:t>
      </w:r>
      <w:r w:rsidRPr="0041350F">
        <w:rPr>
          <w:rFonts w:ascii="Times New Roman" w:hAnsi="Times New Roman" w:cs="Times New Roman"/>
          <w:sz w:val="28"/>
          <w:szCs w:val="28"/>
        </w:rPr>
        <w:t>ния в деловой среде; обеспечить регуляцию социальной психики</w:t>
      </w:r>
      <w:r>
        <w:rPr>
          <w:rFonts w:ascii="Times New Roman" w:hAnsi="Times New Roman" w:cs="Times New Roman"/>
          <w:sz w:val="28"/>
          <w:szCs w:val="28"/>
        </w:rPr>
        <w:t xml:space="preserve"> </w:t>
      </w:r>
      <w:r w:rsidRPr="0041350F">
        <w:rPr>
          <w:rFonts w:ascii="Times New Roman" w:hAnsi="Times New Roman" w:cs="Times New Roman"/>
          <w:sz w:val="28"/>
          <w:szCs w:val="28"/>
        </w:rPr>
        <w:t>в больших и малых группах лю</w:t>
      </w:r>
      <w:r>
        <w:rPr>
          <w:rFonts w:ascii="Times New Roman" w:hAnsi="Times New Roman" w:cs="Times New Roman"/>
          <w:sz w:val="28"/>
          <w:szCs w:val="28"/>
        </w:rPr>
        <w:t>дей; сохранить ритуальные тради</w:t>
      </w:r>
      <w:r w:rsidRPr="0041350F">
        <w:rPr>
          <w:rFonts w:ascii="Times New Roman" w:hAnsi="Times New Roman" w:cs="Times New Roman"/>
          <w:sz w:val="28"/>
          <w:szCs w:val="28"/>
        </w:rPr>
        <w:t>ции организации, связанные с ее корпоративной культурой и</w:t>
      </w:r>
      <w:r>
        <w:rPr>
          <w:rFonts w:ascii="Times New Roman" w:hAnsi="Times New Roman" w:cs="Times New Roman"/>
          <w:sz w:val="28"/>
          <w:szCs w:val="28"/>
        </w:rPr>
        <w:t xml:space="preserve"> </w:t>
      </w:r>
      <w:r w:rsidRPr="0041350F">
        <w:rPr>
          <w:rFonts w:ascii="Times New Roman" w:hAnsi="Times New Roman" w:cs="Times New Roman"/>
          <w:sz w:val="28"/>
          <w:szCs w:val="28"/>
        </w:rPr>
        <w:t>миссией, а также создавать новые праздники и обряды, например</w:t>
      </w:r>
      <w:r>
        <w:rPr>
          <w:rFonts w:ascii="Times New Roman" w:hAnsi="Times New Roman" w:cs="Times New Roman"/>
          <w:sz w:val="28"/>
          <w:szCs w:val="28"/>
        </w:rPr>
        <w:t xml:space="preserve"> </w:t>
      </w:r>
      <w:r w:rsidRPr="0041350F">
        <w:rPr>
          <w:rFonts w:ascii="Times New Roman" w:hAnsi="Times New Roman" w:cs="Times New Roman"/>
          <w:sz w:val="28"/>
          <w:szCs w:val="28"/>
        </w:rPr>
        <w:t>презентация новых образовательных услуг.</w:t>
      </w:r>
      <w:proofErr w:type="gramEnd"/>
    </w:p>
    <w:p w:rsidR="0041350F" w:rsidRDefault="0041350F" w:rsidP="00646494">
      <w:pPr>
        <w:autoSpaceDE w:val="0"/>
        <w:autoSpaceDN w:val="0"/>
        <w:adjustRightInd w:val="0"/>
        <w:spacing w:after="0" w:line="360" w:lineRule="auto"/>
        <w:ind w:firstLine="709"/>
        <w:jc w:val="both"/>
        <w:rPr>
          <w:rFonts w:ascii="Times New Roman" w:hAnsi="Times New Roman" w:cs="Times New Roman"/>
          <w:sz w:val="28"/>
          <w:szCs w:val="28"/>
        </w:rPr>
      </w:pPr>
      <w:r w:rsidRPr="0041350F">
        <w:rPr>
          <w:rFonts w:ascii="Times New Roman" w:hAnsi="Times New Roman" w:cs="Times New Roman"/>
          <w:sz w:val="28"/>
          <w:szCs w:val="28"/>
        </w:rPr>
        <w:t>Условия организации так</w:t>
      </w:r>
      <w:r>
        <w:rPr>
          <w:rFonts w:ascii="Times New Roman" w:hAnsi="Times New Roman" w:cs="Times New Roman"/>
          <w:sz w:val="28"/>
          <w:szCs w:val="28"/>
        </w:rPr>
        <w:t>ой коммуникации предполагают рит</w:t>
      </w:r>
      <w:r w:rsidRPr="0041350F">
        <w:rPr>
          <w:rFonts w:ascii="Times New Roman" w:hAnsi="Times New Roman" w:cs="Times New Roman"/>
          <w:sz w:val="28"/>
          <w:szCs w:val="28"/>
        </w:rPr>
        <w:t>уальный (церемониальный) характер акций взаимодействия,</w:t>
      </w:r>
      <w:r>
        <w:rPr>
          <w:rFonts w:ascii="Times New Roman" w:hAnsi="Times New Roman" w:cs="Times New Roman"/>
          <w:sz w:val="28"/>
          <w:szCs w:val="28"/>
        </w:rPr>
        <w:t xml:space="preserve"> </w:t>
      </w:r>
      <w:r w:rsidRPr="0041350F">
        <w:rPr>
          <w:rFonts w:ascii="Times New Roman" w:hAnsi="Times New Roman" w:cs="Times New Roman"/>
          <w:sz w:val="28"/>
          <w:szCs w:val="28"/>
        </w:rPr>
        <w:t>художественно оформленную среду, соблюдение конвенций (от</w:t>
      </w:r>
      <w:r>
        <w:rPr>
          <w:rFonts w:ascii="Times New Roman" w:hAnsi="Times New Roman" w:cs="Times New Roman"/>
          <w:sz w:val="28"/>
          <w:szCs w:val="28"/>
        </w:rPr>
        <w:t xml:space="preserve"> </w:t>
      </w:r>
      <w:r w:rsidRPr="0041350F">
        <w:rPr>
          <w:rFonts w:ascii="Times New Roman" w:hAnsi="Times New Roman" w:cs="Times New Roman"/>
          <w:sz w:val="28"/>
          <w:szCs w:val="28"/>
        </w:rPr>
        <w:t xml:space="preserve">лат. </w:t>
      </w:r>
      <w:proofErr w:type="spellStart"/>
      <w:r w:rsidRPr="0041350F">
        <w:rPr>
          <w:rFonts w:ascii="Times New Roman" w:hAnsi="Times New Roman" w:cs="Times New Roman"/>
          <w:i/>
          <w:iCs/>
          <w:sz w:val="28"/>
          <w:szCs w:val="28"/>
        </w:rPr>
        <w:t>conventio</w:t>
      </w:r>
      <w:proofErr w:type="spellEnd"/>
      <w:r w:rsidRPr="0041350F">
        <w:rPr>
          <w:rFonts w:ascii="Times New Roman" w:hAnsi="Times New Roman" w:cs="Times New Roman"/>
          <w:i/>
          <w:iCs/>
          <w:sz w:val="28"/>
          <w:szCs w:val="28"/>
        </w:rPr>
        <w:t xml:space="preserve"> — </w:t>
      </w:r>
      <w:r w:rsidRPr="0041350F">
        <w:rPr>
          <w:rFonts w:ascii="Times New Roman" w:hAnsi="Times New Roman" w:cs="Times New Roman"/>
          <w:sz w:val="28"/>
          <w:szCs w:val="28"/>
        </w:rPr>
        <w:t>договор, согла</w:t>
      </w:r>
      <w:r>
        <w:rPr>
          <w:rFonts w:ascii="Times New Roman" w:hAnsi="Times New Roman" w:cs="Times New Roman"/>
          <w:sz w:val="28"/>
          <w:szCs w:val="28"/>
        </w:rPr>
        <w:t>шение), праздничное или адекват</w:t>
      </w:r>
      <w:r w:rsidRPr="0041350F">
        <w:rPr>
          <w:rFonts w:ascii="Times New Roman" w:hAnsi="Times New Roman" w:cs="Times New Roman"/>
          <w:sz w:val="28"/>
          <w:szCs w:val="28"/>
        </w:rPr>
        <w:t>ное ситуации настроение; о</w:t>
      </w:r>
      <w:r>
        <w:rPr>
          <w:rFonts w:ascii="Times New Roman" w:hAnsi="Times New Roman" w:cs="Times New Roman"/>
          <w:sz w:val="28"/>
          <w:szCs w:val="28"/>
        </w:rPr>
        <w:t>пору на национальные, территори</w:t>
      </w:r>
      <w:r w:rsidRPr="0041350F">
        <w:rPr>
          <w:rFonts w:ascii="Times New Roman" w:hAnsi="Times New Roman" w:cs="Times New Roman"/>
          <w:sz w:val="28"/>
          <w:szCs w:val="28"/>
        </w:rPr>
        <w:t>альные и профессиональные традиции и нормы общения.</w:t>
      </w:r>
    </w:p>
    <w:p w:rsidR="00D734CB" w:rsidRDefault="00D734CB" w:rsidP="00646494">
      <w:pPr>
        <w:autoSpaceDE w:val="0"/>
        <w:autoSpaceDN w:val="0"/>
        <w:adjustRightInd w:val="0"/>
        <w:spacing w:after="0" w:line="360" w:lineRule="auto"/>
        <w:ind w:firstLine="709"/>
        <w:jc w:val="both"/>
        <w:rPr>
          <w:rFonts w:ascii="Times New Roman" w:hAnsi="Times New Roman" w:cs="Times New Roman"/>
          <w:b/>
          <w:bCs/>
          <w:sz w:val="28"/>
          <w:szCs w:val="28"/>
        </w:rPr>
      </w:pPr>
      <w:r w:rsidRPr="00D734CB">
        <w:rPr>
          <w:rFonts w:ascii="Times New Roman" w:hAnsi="Times New Roman" w:cs="Times New Roman"/>
          <w:b/>
          <w:bCs/>
          <w:sz w:val="28"/>
          <w:szCs w:val="28"/>
        </w:rPr>
        <w:t>Стили педагогического общения</w:t>
      </w:r>
    </w:p>
    <w:p w:rsidR="00D734CB" w:rsidRP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b/>
          <w:bCs/>
          <w:sz w:val="28"/>
          <w:szCs w:val="28"/>
        </w:rPr>
        <w:t xml:space="preserve">Официально-деловой стиль речи. </w:t>
      </w:r>
      <w:r>
        <w:rPr>
          <w:rFonts w:ascii="Times New Roman" w:hAnsi="Times New Roman" w:cs="Times New Roman"/>
          <w:sz w:val="28"/>
          <w:szCs w:val="28"/>
        </w:rPr>
        <w:t>Этот стиль обусловлен прак</w:t>
      </w:r>
      <w:r w:rsidRPr="00D734CB">
        <w:rPr>
          <w:rFonts w:ascii="Times New Roman" w:hAnsi="Times New Roman" w:cs="Times New Roman"/>
          <w:sz w:val="28"/>
          <w:szCs w:val="28"/>
        </w:rPr>
        <w:t>тическими требованиями жиз</w:t>
      </w:r>
      <w:r>
        <w:rPr>
          <w:rFonts w:ascii="Times New Roman" w:hAnsi="Times New Roman" w:cs="Times New Roman"/>
          <w:sz w:val="28"/>
          <w:szCs w:val="28"/>
        </w:rPr>
        <w:t>ни и профессиональной деятельно</w:t>
      </w:r>
      <w:r w:rsidRPr="00D734CB">
        <w:rPr>
          <w:rFonts w:ascii="Times New Roman" w:hAnsi="Times New Roman" w:cs="Times New Roman"/>
          <w:sz w:val="28"/>
          <w:szCs w:val="28"/>
        </w:rPr>
        <w:t>сти. Он обслуживает сферу правовых, управленческих, социальных</w:t>
      </w:r>
      <w:r>
        <w:rPr>
          <w:rFonts w:ascii="Times New Roman" w:hAnsi="Times New Roman" w:cs="Times New Roman"/>
          <w:sz w:val="28"/>
          <w:szCs w:val="28"/>
        </w:rPr>
        <w:t xml:space="preserve"> </w:t>
      </w:r>
      <w:r w:rsidRPr="00D734CB">
        <w:rPr>
          <w:rFonts w:ascii="Times New Roman" w:hAnsi="Times New Roman" w:cs="Times New Roman"/>
          <w:sz w:val="28"/>
          <w:szCs w:val="28"/>
        </w:rPr>
        <w:t>отношений и реализуется как в письменной (деловая переписка,</w:t>
      </w:r>
      <w:r>
        <w:rPr>
          <w:rFonts w:ascii="Times New Roman" w:hAnsi="Times New Roman" w:cs="Times New Roman"/>
          <w:sz w:val="28"/>
          <w:szCs w:val="28"/>
        </w:rPr>
        <w:t xml:space="preserve"> </w:t>
      </w:r>
      <w:r w:rsidRPr="00D734CB">
        <w:rPr>
          <w:rFonts w:ascii="Times New Roman" w:hAnsi="Times New Roman" w:cs="Times New Roman"/>
          <w:sz w:val="28"/>
          <w:szCs w:val="28"/>
        </w:rPr>
        <w:t xml:space="preserve">нормативные акты, делопроизводство и пр.), </w:t>
      </w:r>
      <w:r>
        <w:rPr>
          <w:rFonts w:ascii="Times New Roman" w:hAnsi="Times New Roman" w:cs="Times New Roman"/>
          <w:sz w:val="28"/>
          <w:szCs w:val="28"/>
        </w:rPr>
        <w:t>так и в устной фор</w:t>
      </w:r>
      <w:r w:rsidRPr="00D734CB">
        <w:rPr>
          <w:rFonts w:ascii="Times New Roman" w:hAnsi="Times New Roman" w:cs="Times New Roman"/>
          <w:sz w:val="28"/>
          <w:szCs w:val="28"/>
        </w:rPr>
        <w:t>ме (отчетный доклад на собран</w:t>
      </w:r>
      <w:r>
        <w:rPr>
          <w:rFonts w:ascii="Times New Roman" w:hAnsi="Times New Roman" w:cs="Times New Roman"/>
          <w:sz w:val="28"/>
          <w:szCs w:val="28"/>
        </w:rPr>
        <w:t>ии, выступление на деловом сове</w:t>
      </w:r>
      <w:r w:rsidRPr="00D734CB">
        <w:rPr>
          <w:rFonts w:ascii="Times New Roman" w:hAnsi="Times New Roman" w:cs="Times New Roman"/>
          <w:sz w:val="28"/>
          <w:szCs w:val="28"/>
        </w:rPr>
        <w:t>щании, служебный диалог, беседа, переговоры).</w:t>
      </w:r>
    </w:p>
    <w:p w:rsid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sz w:val="28"/>
          <w:szCs w:val="28"/>
        </w:rPr>
        <w:lastRenderedPageBreak/>
        <w:t>В официально-деловом стиле различаю</w:t>
      </w:r>
      <w:r>
        <w:rPr>
          <w:rFonts w:ascii="Times New Roman" w:hAnsi="Times New Roman" w:cs="Times New Roman"/>
          <w:sz w:val="28"/>
          <w:szCs w:val="28"/>
        </w:rPr>
        <w:t xml:space="preserve">тся три под стиля: </w:t>
      </w:r>
      <w:proofErr w:type="gramStart"/>
      <w:r>
        <w:rPr>
          <w:rFonts w:ascii="Times New Roman" w:hAnsi="Times New Roman" w:cs="Times New Roman"/>
          <w:sz w:val="28"/>
          <w:szCs w:val="28"/>
        </w:rPr>
        <w:t>зако</w:t>
      </w:r>
      <w:r w:rsidRPr="00D734CB">
        <w:rPr>
          <w:rFonts w:ascii="Times New Roman" w:hAnsi="Times New Roman" w:cs="Times New Roman"/>
          <w:sz w:val="28"/>
          <w:szCs w:val="28"/>
        </w:rPr>
        <w:t>нодательный</w:t>
      </w:r>
      <w:proofErr w:type="gramEnd"/>
      <w:r w:rsidRPr="00D734CB">
        <w:rPr>
          <w:rFonts w:ascii="Times New Roman" w:hAnsi="Times New Roman" w:cs="Times New Roman"/>
          <w:sz w:val="28"/>
          <w:szCs w:val="28"/>
        </w:rPr>
        <w:t>; дипломатический; административно-канцелярский.</w:t>
      </w:r>
    </w:p>
    <w:p w:rsid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b/>
          <w:bCs/>
          <w:sz w:val="28"/>
          <w:szCs w:val="28"/>
        </w:rPr>
        <w:t xml:space="preserve">Научный стиль речи. </w:t>
      </w:r>
      <w:r w:rsidRPr="00D734CB">
        <w:rPr>
          <w:rFonts w:ascii="Times New Roman" w:hAnsi="Times New Roman" w:cs="Times New Roman"/>
          <w:sz w:val="28"/>
          <w:szCs w:val="28"/>
        </w:rPr>
        <w:t>Он используется в деловой коммуникации</w:t>
      </w:r>
      <w:r>
        <w:rPr>
          <w:rFonts w:ascii="Times New Roman" w:hAnsi="Times New Roman" w:cs="Times New Roman"/>
          <w:sz w:val="28"/>
          <w:szCs w:val="28"/>
        </w:rPr>
        <w:t xml:space="preserve"> </w:t>
      </w:r>
      <w:r w:rsidRPr="00D734CB">
        <w:rPr>
          <w:rFonts w:ascii="Times New Roman" w:hAnsi="Times New Roman" w:cs="Times New Roman"/>
          <w:sz w:val="28"/>
          <w:szCs w:val="28"/>
        </w:rPr>
        <w:t>педагогов, занимающихся на</w:t>
      </w:r>
      <w:r>
        <w:rPr>
          <w:rFonts w:ascii="Times New Roman" w:hAnsi="Times New Roman" w:cs="Times New Roman"/>
          <w:sz w:val="28"/>
          <w:szCs w:val="28"/>
        </w:rPr>
        <w:t>учной деятельностью, вырабатыва</w:t>
      </w:r>
      <w:r w:rsidRPr="00D734CB">
        <w:rPr>
          <w:rFonts w:ascii="Times New Roman" w:hAnsi="Times New Roman" w:cs="Times New Roman"/>
          <w:sz w:val="28"/>
          <w:szCs w:val="28"/>
        </w:rPr>
        <w:t>ющих объективные знания о пре</w:t>
      </w:r>
      <w:r>
        <w:rPr>
          <w:rFonts w:ascii="Times New Roman" w:hAnsi="Times New Roman" w:cs="Times New Roman"/>
          <w:sz w:val="28"/>
          <w:szCs w:val="28"/>
        </w:rPr>
        <w:t>дметах и явлениях, идеях и зако</w:t>
      </w:r>
      <w:r w:rsidRPr="00D734CB">
        <w:rPr>
          <w:rFonts w:ascii="Times New Roman" w:hAnsi="Times New Roman" w:cs="Times New Roman"/>
          <w:sz w:val="28"/>
          <w:szCs w:val="28"/>
        </w:rPr>
        <w:t>нах действительности. Характе</w:t>
      </w:r>
      <w:r>
        <w:rPr>
          <w:rFonts w:ascii="Times New Roman" w:hAnsi="Times New Roman" w:cs="Times New Roman"/>
          <w:sz w:val="28"/>
          <w:szCs w:val="28"/>
        </w:rPr>
        <w:t>рный для научных трактатов, ста</w:t>
      </w:r>
      <w:r w:rsidRPr="00D734CB">
        <w:rPr>
          <w:rFonts w:ascii="Times New Roman" w:hAnsi="Times New Roman" w:cs="Times New Roman"/>
          <w:sz w:val="28"/>
          <w:szCs w:val="28"/>
        </w:rPr>
        <w:t>тей, тезисов, диссертационных исследований, научных трудов,</w:t>
      </w:r>
      <w:r>
        <w:rPr>
          <w:rFonts w:ascii="Times New Roman" w:hAnsi="Times New Roman" w:cs="Times New Roman"/>
          <w:sz w:val="28"/>
          <w:szCs w:val="28"/>
        </w:rPr>
        <w:t xml:space="preserve"> </w:t>
      </w:r>
      <w:r w:rsidRPr="00D734CB">
        <w:rPr>
          <w:rFonts w:ascii="Times New Roman" w:hAnsi="Times New Roman" w:cs="Times New Roman"/>
          <w:sz w:val="28"/>
          <w:szCs w:val="28"/>
        </w:rPr>
        <w:t>он господствует также на конф</w:t>
      </w:r>
      <w:r>
        <w:rPr>
          <w:rFonts w:ascii="Times New Roman" w:hAnsi="Times New Roman" w:cs="Times New Roman"/>
          <w:sz w:val="28"/>
          <w:szCs w:val="28"/>
        </w:rPr>
        <w:t>еренциях и симпозиумах, на семи</w:t>
      </w:r>
      <w:r w:rsidRPr="00D734CB">
        <w:rPr>
          <w:rFonts w:ascii="Times New Roman" w:hAnsi="Times New Roman" w:cs="Times New Roman"/>
          <w:sz w:val="28"/>
          <w:szCs w:val="28"/>
        </w:rPr>
        <w:t>нарах и в лекциях.</w:t>
      </w:r>
    </w:p>
    <w:p w:rsid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b/>
          <w:bCs/>
          <w:sz w:val="28"/>
          <w:szCs w:val="28"/>
        </w:rPr>
        <w:t xml:space="preserve">Публицистический стиль речи. </w:t>
      </w:r>
      <w:r w:rsidRPr="00D734CB">
        <w:rPr>
          <w:rFonts w:ascii="Times New Roman" w:hAnsi="Times New Roman" w:cs="Times New Roman"/>
          <w:sz w:val="28"/>
          <w:szCs w:val="28"/>
        </w:rPr>
        <w:t>Любое выступление на публике</w:t>
      </w:r>
      <w:r>
        <w:rPr>
          <w:rFonts w:ascii="Times New Roman" w:hAnsi="Times New Roman" w:cs="Times New Roman"/>
          <w:sz w:val="28"/>
          <w:szCs w:val="28"/>
        </w:rPr>
        <w:t xml:space="preserve"> </w:t>
      </w:r>
      <w:r w:rsidRPr="00D734CB">
        <w:rPr>
          <w:rFonts w:ascii="Times New Roman" w:hAnsi="Times New Roman" w:cs="Times New Roman"/>
          <w:sz w:val="28"/>
          <w:szCs w:val="28"/>
        </w:rPr>
        <w:t>можно отнести к публицис</w:t>
      </w:r>
      <w:r>
        <w:rPr>
          <w:rFonts w:ascii="Times New Roman" w:hAnsi="Times New Roman" w:cs="Times New Roman"/>
          <w:sz w:val="28"/>
          <w:szCs w:val="28"/>
        </w:rPr>
        <w:t xml:space="preserve">тическому, устное ли — речь, доклад, лекция, </w:t>
      </w:r>
      <w:r w:rsidRPr="00D734CB">
        <w:rPr>
          <w:rFonts w:ascii="Times New Roman" w:hAnsi="Times New Roman" w:cs="Times New Roman"/>
          <w:sz w:val="28"/>
          <w:szCs w:val="28"/>
        </w:rPr>
        <w:t>выступление на</w:t>
      </w:r>
      <w:r>
        <w:rPr>
          <w:rFonts w:ascii="Times New Roman" w:hAnsi="Times New Roman" w:cs="Times New Roman"/>
          <w:sz w:val="28"/>
          <w:szCs w:val="28"/>
        </w:rPr>
        <w:t xml:space="preserve"> собрании или на митинге, интервью на телевидении или </w:t>
      </w:r>
      <w:r w:rsidRPr="00D734CB">
        <w:rPr>
          <w:rFonts w:ascii="Times New Roman" w:hAnsi="Times New Roman" w:cs="Times New Roman"/>
          <w:sz w:val="28"/>
          <w:szCs w:val="28"/>
        </w:rPr>
        <w:t>радио, или письменное — статья (за-52</w:t>
      </w:r>
      <w:r>
        <w:rPr>
          <w:rFonts w:ascii="Times New Roman" w:hAnsi="Times New Roman" w:cs="Times New Roman"/>
          <w:sz w:val="28"/>
          <w:szCs w:val="28"/>
        </w:rPr>
        <w:t xml:space="preserve"> </w:t>
      </w:r>
      <w:r w:rsidRPr="00D734CB">
        <w:rPr>
          <w:rFonts w:ascii="Times New Roman" w:hAnsi="Times New Roman" w:cs="Times New Roman"/>
          <w:sz w:val="28"/>
          <w:szCs w:val="28"/>
        </w:rPr>
        <w:t xml:space="preserve">метка) в газету, книжная рецензия. </w:t>
      </w:r>
      <w:proofErr w:type="gramStart"/>
      <w:r w:rsidRPr="00D734CB">
        <w:rPr>
          <w:rFonts w:ascii="Times New Roman" w:hAnsi="Times New Roman" w:cs="Times New Roman"/>
          <w:sz w:val="28"/>
          <w:szCs w:val="28"/>
        </w:rPr>
        <w:t>Публицистический стиль (от</w:t>
      </w:r>
      <w:r>
        <w:rPr>
          <w:rFonts w:ascii="Times New Roman" w:hAnsi="Times New Roman" w:cs="Times New Roman"/>
          <w:sz w:val="28"/>
          <w:szCs w:val="28"/>
        </w:rPr>
        <w:t xml:space="preserve"> </w:t>
      </w:r>
      <w:r w:rsidRPr="00D734CB">
        <w:rPr>
          <w:rFonts w:ascii="Times New Roman" w:hAnsi="Times New Roman" w:cs="Times New Roman"/>
          <w:sz w:val="28"/>
          <w:szCs w:val="28"/>
        </w:rPr>
        <w:t xml:space="preserve">лат. </w:t>
      </w:r>
      <w:proofErr w:type="spellStart"/>
      <w:r w:rsidRPr="00D734CB">
        <w:rPr>
          <w:rFonts w:ascii="Times New Roman" w:hAnsi="Times New Roman" w:cs="Times New Roman"/>
          <w:i/>
          <w:iCs/>
          <w:sz w:val="28"/>
          <w:szCs w:val="28"/>
        </w:rPr>
        <w:t>publicuS</w:t>
      </w:r>
      <w:proofErr w:type="spellEnd"/>
      <w:r w:rsidRPr="00D734CB">
        <w:rPr>
          <w:rFonts w:ascii="Times New Roman" w:hAnsi="Times New Roman" w:cs="Times New Roman"/>
          <w:i/>
          <w:iCs/>
          <w:sz w:val="28"/>
          <w:szCs w:val="28"/>
        </w:rPr>
        <w:t xml:space="preserve"> </w:t>
      </w:r>
      <w:r w:rsidRPr="00D734CB">
        <w:rPr>
          <w:rFonts w:ascii="Times New Roman" w:hAnsi="Times New Roman" w:cs="Times New Roman"/>
          <w:sz w:val="28"/>
          <w:szCs w:val="28"/>
        </w:rPr>
        <w:t>— общественный) обслуживает сферу общественных</w:t>
      </w:r>
      <w:r>
        <w:rPr>
          <w:rFonts w:ascii="Times New Roman" w:hAnsi="Times New Roman" w:cs="Times New Roman"/>
          <w:sz w:val="28"/>
          <w:szCs w:val="28"/>
        </w:rPr>
        <w:t xml:space="preserve"> </w:t>
      </w:r>
      <w:r w:rsidRPr="00D734CB">
        <w:rPr>
          <w:rFonts w:ascii="Times New Roman" w:hAnsi="Times New Roman" w:cs="Times New Roman"/>
          <w:sz w:val="28"/>
          <w:szCs w:val="28"/>
        </w:rPr>
        <w:t>отноше</w:t>
      </w:r>
      <w:r>
        <w:rPr>
          <w:rFonts w:ascii="Times New Roman" w:hAnsi="Times New Roman" w:cs="Times New Roman"/>
          <w:sz w:val="28"/>
          <w:szCs w:val="28"/>
        </w:rPr>
        <w:t>ний — общественно-политических, идеологических, эко</w:t>
      </w:r>
      <w:r w:rsidRPr="00D734CB">
        <w:rPr>
          <w:rFonts w:ascii="Times New Roman" w:hAnsi="Times New Roman" w:cs="Times New Roman"/>
          <w:sz w:val="28"/>
          <w:szCs w:val="28"/>
        </w:rPr>
        <w:t>номических, культурных.</w:t>
      </w:r>
      <w:proofErr w:type="gramEnd"/>
      <w:r w:rsidRPr="00D734CB">
        <w:rPr>
          <w:rFonts w:ascii="Times New Roman" w:hAnsi="Times New Roman" w:cs="Times New Roman"/>
          <w:sz w:val="28"/>
          <w:szCs w:val="28"/>
        </w:rPr>
        <w:t xml:space="preserve"> Исполь</w:t>
      </w:r>
      <w:r>
        <w:rPr>
          <w:rFonts w:ascii="Times New Roman" w:hAnsi="Times New Roman" w:cs="Times New Roman"/>
          <w:sz w:val="28"/>
          <w:szCs w:val="28"/>
        </w:rPr>
        <w:t>зуется он также в средствах мас</w:t>
      </w:r>
      <w:r w:rsidRPr="00D734CB">
        <w:rPr>
          <w:rFonts w:ascii="Times New Roman" w:hAnsi="Times New Roman" w:cs="Times New Roman"/>
          <w:sz w:val="28"/>
          <w:szCs w:val="28"/>
        </w:rPr>
        <w:t>совой информации.</w:t>
      </w:r>
    </w:p>
    <w:p w:rsidR="00D734CB" w:rsidRP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b/>
          <w:bCs/>
          <w:sz w:val="28"/>
          <w:szCs w:val="28"/>
        </w:rPr>
        <w:t xml:space="preserve">Разговорный стиль речи. В </w:t>
      </w:r>
      <w:r w:rsidRPr="00D734CB">
        <w:rPr>
          <w:rFonts w:ascii="Times New Roman" w:hAnsi="Times New Roman" w:cs="Times New Roman"/>
          <w:sz w:val="28"/>
          <w:szCs w:val="28"/>
        </w:rPr>
        <w:t>отл</w:t>
      </w:r>
      <w:r>
        <w:rPr>
          <w:rFonts w:ascii="Times New Roman" w:hAnsi="Times New Roman" w:cs="Times New Roman"/>
          <w:sz w:val="28"/>
          <w:szCs w:val="28"/>
        </w:rPr>
        <w:t>ичие от деловых стилей разговор</w:t>
      </w:r>
      <w:r w:rsidRPr="00D734CB">
        <w:rPr>
          <w:rFonts w:ascii="Times New Roman" w:hAnsi="Times New Roman" w:cs="Times New Roman"/>
          <w:sz w:val="28"/>
          <w:szCs w:val="28"/>
        </w:rPr>
        <w:t>ная речь обслуживает сферу</w:t>
      </w:r>
      <w:r>
        <w:rPr>
          <w:rFonts w:ascii="Times New Roman" w:hAnsi="Times New Roman" w:cs="Times New Roman"/>
          <w:sz w:val="28"/>
          <w:szCs w:val="28"/>
        </w:rPr>
        <w:t xml:space="preserve"> неформальных отношений, наличе</w:t>
      </w:r>
      <w:r w:rsidRPr="00D734CB">
        <w:rPr>
          <w:rFonts w:ascii="Times New Roman" w:hAnsi="Times New Roman" w:cs="Times New Roman"/>
          <w:sz w:val="28"/>
          <w:szCs w:val="28"/>
        </w:rPr>
        <w:t>ствующих не только в быту, в семье, дружественном кругу, но и</w:t>
      </w:r>
      <w:r>
        <w:rPr>
          <w:rFonts w:ascii="Times New Roman" w:hAnsi="Times New Roman" w:cs="Times New Roman"/>
          <w:sz w:val="28"/>
          <w:szCs w:val="28"/>
        </w:rPr>
        <w:t xml:space="preserve"> </w:t>
      </w:r>
      <w:r w:rsidRPr="00D734CB">
        <w:rPr>
          <w:rFonts w:ascii="Times New Roman" w:hAnsi="Times New Roman" w:cs="Times New Roman"/>
          <w:sz w:val="28"/>
          <w:szCs w:val="28"/>
        </w:rPr>
        <w:t xml:space="preserve">в профессиональной среде. </w:t>
      </w:r>
      <w:proofErr w:type="gramStart"/>
      <w:r>
        <w:rPr>
          <w:rFonts w:ascii="Times New Roman" w:hAnsi="Times New Roman" w:cs="Times New Roman"/>
          <w:sz w:val="28"/>
          <w:szCs w:val="28"/>
        </w:rPr>
        <w:t>Она выполняет функцию межличнос</w:t>
      </w:r>
      <w:r w:rsidRPr="00D734CB">
        <w:rPr>
          <w:rFonts w:ascii="Times New Roman" w:hAnsi="Times New Roman" w:cs="Times New Roman"/>
          <w:sz w:val="28"/>
          <w:szCs w:val="28"/>
        </w:rPr>
        <w:t>тного общения, поэтому наиболее часто проявляется в устной</w:t>
      </w:r>
      <w:r>
        <w:rPr>
          <w:rFonts w:ascii="Times New Roman" w:hAnsi="Times New Roman" w:cs="Times New Roman"/>
          <w:sz w:val="28"/>
          <w:szCs w:val="28"/>
        </w:rPr>
        <w:t xml:space="preserve"> </w:t>
      </w:r>
      <w:r w:rsidRPr="00D734CB">
        <w:rPr>
          <w:rFonts w:ascii="Times New Roman" w:hAnsi="Times New Roman" w:cs="Times New Roman"/>
          <w:sz w:val="28"/>
          <w:szCs w:val="28"/>
        </w:rPr>
        <w:t>форме, в диалоге, в котором</w:t>
      </w:r>
      <w:r>
        <w:rPr>
          <w:rFonts w:ascii="Times New Roman" w:hAnsi="Times New Roman" w:cs="Times New Roman"/>
          <w:sz w:val="28"/>
          <w:szCs w:val="28"/>
        </w:rPr>
        <w:t xml:space="preserve"> говорящие участвуют часто спон</w:t>
      </w:r>
      <w:r w:rsidRPr="00D734CB">
        <w:rPr>
          <w:rFonts w:ascii="Times New Roman" w:hAnsi="Times New Roman" w:cs="Times New Roman"/>
          <w:sz w:val="28"/>
          <w:szCs w:val="28"/>
        </w:rPr>
        <w:t>танно.</w:t>
      </w:r>
      <w:proofErr w:type="gramEnd"/>
      <w:r w:rsidRPr="00D734CB">
        <w:rPr>
          <w:rFonts w:ascii="Times New Roman" w:hAnsi="Times New Roman" w:cs="Times New Roman"/>
          <w:sz w:val="28"/>
          <w:szCs w:val="28"/>
        </w:rPr>
        <w:t xml:space="preserve"> Предварительное обд</w:t>
      </w:r>
      <w:r>
        <w:rPr>
          <w:rFonts w:ascii="Times New Roman" w:hAnsi="Times New Roman" w:cs="Times New Roman"/>
          <w:sz w:val="28"/>
          <w:szCs w:val="28"/>
        </w:rPr>
        <w:t>умывание в таком общении не пре</w:t>
      </w:r>
      <w:r w:rsidRPr="00D734CB">
        <w:rPr>
          <w:rFonts w:ascii="Times New Roman" w:hAnsi="Times New Roman" w:cs="Times New Roman"/>
          <w:sz w:val="28"/>
          <w:szCs w:val="28"/>
        </w:rPr>
        <w:t>дусмотрено.</w:t>
      </w:r>
    </w:p>
    <w:p w:rsid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sz w:val="28"/>
          <w:szCs w:val="28"/>
        </w:rPr>
        <w:t>Поскольку разговорная речь способствует самовыражению,</w:t>
      </w:r>
      <w:r>
        <w:rPr>
          <w:rFonts w:ascii="Times New Roman" w:hAnsi="Times New Roman" w:cs="Times New Roman"/>
          <w:sz w:val="28"/>
          <w:szCs w:val="28"/>
        </w:rPr>
        <w:t xml:space="preserve"> </w:t>
      </w:r>
      <w:r w:rsidRPr="00D734CB">
        <w:rPr>
          <w:rFonts w:ascii="Times New Roman" w:hAnsi="Times New Roman" w:cs="Times New Roman"/>
          <w:sz w:val="28"/>
          <w:szCs w:val="28"/>
        </w:rPr>
        <w:t>проявлению индивидуальных особенностей личности, постольку</w:t>
      </w:r>
      <w:r>
        <w:rPr>
          <w:rFonts w:ascii="Times New Roman" w:hAnsi="Times New Roman" w:cs="Times New Roman"/>
          <w:sz w:val="28"/>
          <w:szCs w:val="28"/>
        </w:rPr>
        <w:t xml:space="preserve"> </w:t>
      </w:r>
      <w:r w:rsidRPr="00D734CB">
        <w:rPr>
          <w:rFonts w:ascii="Times New Roman" w:hAnsi="Times New Roman" w:cs="Times New Roman"/>
          <w:sz w:val="28"/>
          <w:szCs w:val="28"/>
        </w:rPr>
        <w:t xml:space="preserve">она эмоционально окрашена. </w:t>
      </w:r>
      <w:r>
        <w:rPr>
          <w:rFonts w:ascii="Times New Roman" w:hAnsi="Times New Roman" w:cs="Times New Roman"/>
          <w:sz w:val="28"/>
          <w:szCs w:val="28"/>
        </w:rPr>
        <w:t xml:space="preserve">Большую роль здесь играют невербальные средства </w:t>
      </w:r>
      <w:r w:rsidRPr="00D734CB">
        <w:rPr>
          <w:rFonts w:ascii="Times New Roman" w:hAnsi="Times New Roman" w:cs="Times New Roman"/>
          <w:sz w:val="28"/>
          <w:szCs w:val="28"/>
        </w:rPr>
        <w:t>коммуникации и экспрессивные сигналы тела.</w:t>
      </w:r>
    </w:p>
    <w:p w:rsidR="00D734CB" w:rsidRPr="00D734CB" w:rsidRDefault="00D734CB" w:rsidP="00646494">
      <w:pPr>
        <w:autoSpaceDE w:val="0"/>
        <w:autoSpaceDN w:val="0"/>
        <w:adjustRightInd w:val="0"/>
        <w:spacing w:after="0" w:line="360" w:lineRule="auto"/>
        <w:ind w:firstLine="709"/>
        <w:jc w:val="both"/>
        <w:rPr>
          <w:rFonts w:ascii="Times New Roman" w:hAnsi="Times New Roman" w:cs="Times New Roman"/>
          <w:sz w:val="28"/>
          <w:szCs w:val="28"/>
        </w:rPr>
      </w:pPr>
      <w:r w:rsidRPr="00D734CB">
        <w:rPr>
          <w:rFonts w:ascii="Times New Roman" w:hAnsi="Times New Roman" w:cs="Times New Roman"/>
          <w:b/>
          <w:bCs/>
          <w:sz w:val="28"/>
          <w:szCs w:val="28"/>
        </w:rPr>
        <w:t xml:space="preserve">Коммуникационный стиль общения. </w:t>
      </w:r>
      <w:r w:rsidRPr="00D734CB">
        <w:rPr>
          <w:rFonts w:ascii="Times New Roman" w:hAnsi="Times New Roman" w:cs="Times New Roman"/>
          <w:sz w:val="28"/>
          <w:szCs w:val="28"/>
        </w:rPr>
        <w:t>В отличие от речевых стилей</w:t>
      </w:r>
      <w:r>
        <w:rPr>
          <w:rFonts w:ascii="Times New Roman" w:hAnsi="Times New Roman" w:cs="Times New Roman"/>
          <w:sz w:val="28"/>
          <w:szCs w:val="28"/>
        </w:rPr>
        <w:t xml:space="preserve"> </w:t>
      </w:r>
      <w:r w:rsidRPr="00D734CB">
        <w:rPr>
          <w:rFonts w:ascii="Times New Roman" w:hAnsi="Times New Roman" w:cs="Times New Roman"/>
          <w:sz w:val="28"/>
          <w:szCs w:val="28"/>
        </w:rPr>
        <w:t>это способ, с помощью которого педагог предпочитает строить</w:t>
      </w:r>
      <w:r>
        <w:rPr>
          <w:rFonts w:ascii="Times New Roman" w:hAnsi="Times New Roman" w:cs="Times New Roman"/>
          <w:sz w:val="28"/>
          <w:szCs w:val="28"/>
        </w:rPr>
        <w:t xml:space="preserve"> </w:t>
      </w:r>
      <w:r w:rsidRPr="00D734CB">
        <w:rPr>
          <w:rFonts w:ascii="Times New Roman" w:hAnsi="Times New Roman" w:cs="Times New Roman"/>
          <w:sz w:val="28"/>
          <w:szCs w:val="28"/>
        </w:rPr>
        <w:t>коммуникационное взаимодействие с другими. Существует много</w:t>
      </w:r>
      <w:r>
        <w:rPr>
          <w:rFonts w:ascii="Times New Roman" w:hAnsi="Times New Roman" w:cs="Times New Roman"/>
          <w:sz w:val="28"/>
          <w:szCs w:val="28"/>
        </w:rPr>
        <w:t xml:space="preserve"> </w:t>
      </w:r>
      <w:r w:rsidRPr="00D734CB">
        <w:rPr>
          <w:rFonts w:ascii="Times New Roman" w:hAnsi="Times New Roman" w:cs="Times New Roman"/>
          <w:sz w:val="28"/>
          <w:szCs w:val="28"/>
        </w:rPr>
        <w:t xml:space="preserve">различных </w:t>
      </w:r>
      <w:r w:rsidRPr="00D734CB">
        <w:rPr>
          <w:rFonts w:ascii="Times New Roman" w:hAnsi="Times New Roman" w:cs="Times New Roman"/>
          <w:sz w:val="28"/>
          <w:szCs w:val="28"/>
        </w:rPr>
        <w:lastRenderedPageBreak/>
        <w:t>стилей, использу</w:t>
      </w:r>
      <w:r>
        <w:rPr>
          <w:rFonts w:ascii="Times New Roman" w:hAnsi="Times New Roman" w:cs="Times New Roman"/>
          <w:sz w:val="28"/>
          <w:szCs w:val="28"/>
        </w:rPr>
        <w:t>емых людьми в межличностной ком</w:t>
      </w:r>
      <w:r w:rsidRPr="00D734CB">
        <w:rPr>
          <w:rFonts w:ascii="Times New Roman" w:hAnsi="Times New Roman" w:cs="Times New Roman"/>
          <w:sz w:val="28"/>
          <w:szCs w:val="28"/>
        </w:rPr>
        <w:t>муникации, так же как и много подходов к определению этих</w:t>
      </w:r>
      <w:r>
        <w:rPr>
          <w:rFonts w:ascii="Times New Roman" w:hAnsi="Times New Roman" w:cs="Times New Roman"/>
          <w:sz w:val="28"/>
          <w:szCs w:val="28"/>
        </w:rPr>
        <w:t xml:space="preserve"> </w:t>
      </w:r>
      <w:r w:rsidRPr="00D734CB">
        <w:rPr>
          <w:rFonts w:ascii="Times New Roman" w:hAnsi="Times New Roman" w:cs="Times New Roman"/>
          <w:sz w:val="28"/>
          <w:szCs w:val="28"/>
        </w:rPr>
        <w:t>стилей. Их знание помогает определить и то, как вести себя, и то,</w:t>
      </w:r>
      <w:r>
        <w:rPr>
          <w:rFonts w:ascii="Times New Roman" w:hAnsi="Times New Roman" w:cs="Times New Roman"/>
          <w:sz w:val="28"/>
          <w:szCs w:val="28"/>
        </w:rPr>
        <w:t xml:space="preserve"> </w:t>
      </w:r>
      <w:r w:rsidRPr="00D734CB">
        <w:rPr>
          <w:rFonts w:ascii="Times New Roman" w:hAnsi="Times New Roman" w:cs="Times New Roman"/>
          <w:sz w:val="28"/>
          <w:szCs w:val="28"/>
        </w:rPr>
        <w:t>что можно ожи</w:t>
      </w:r>
      <w:r>
        <w:rPr>
          <w:rFonts w:ascii="Times New Roman" w:hAnsi="Times New Roman" w:cs="Times New Roman"/>
          <w:sz w:val="28"/>
          <w:szCs w:val="28"/>
        </w:rPr>
        <w:t xml:space="preserve">дать от поведения, связанного с </w:t>
      </w:r>
      <w:r w:rsidRPr="00D734CB">
        <w:rPr>
          <w:rFonts w:ascii="Times New Roman" w:hAnsi="Times New Roman" w:cs="Times New Roman"/>
          <w:sz w:val="28"/>
          <w:szCs w:val="28"/>
        </w:rPr>
        <w:t>определенным</w:t>
      </w:r>
      <w:r>
        <w:rPr>
          <w:rFonts w:ascii="Times New Roman" w:hAnsi="Times New Roman" w:cs="Times New Roman"/>
          <w:sz w:val="28"/>
          <w:szCs w:val="28"/>
        </w:rPr>
        <w:t xml:space="preserve"> </w:t>
      </w:r>
      <w:r w:rsidRPr="00D734CB">
        <w:rPr>
          <w:rFonts w:ascii="Times New Roman" w:hAnsi="Times New Roman" w:cs="Times New Roman"/>
          <w:sz w:val="28"/>
          <w:szCs w:val="28"/>
        </w:rPr>
        <w:t>стилем.</w:t>
      </w:r>
    </w:p>
    <w:sectPr w:rsidR="00D734CB" w:rsidRPr="00D734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BoldItalicMT">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129"/>
    <w:multiLevelType w:val="hybridMultilevel"/>
    <w:tmpl w:val="B11E38F6"/>
    <w:lvl w:ilvl="0" w:tplc="A98861C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68"/>
    <w:rsid w:val="001C4903"/>
    <w:rsid w:val="00256B2C"/>
    <w:rsid w:val="00276B9E"/>
    <w:rsid w:val="00290D62"/>
    <w:rsid w:val="00366813"/>
    <w:rsid w:val="0041350F"/>
    <w:rsid w:val="004675D3"/>
    <w:rsid w:val="00646494"/>
    <w:rsid w:val="007F70D9"/>
    <w:rsid w:val="00D52F68"/>
    <w:rsid w:val="00D73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49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49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11</Pages>
  <Words>2357</Words>
  <Characters>13439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Базалий</dc:creator>
  <cp:lastModifiedBy>Власова </cp:lastModifiedBy>
  <cp:revision>5</cp:revision>
  <dcterms:created xsi:type="dcterms:W3CDTF">2015-02-04T12:45:00Z</dcterms:created>
  <dcterms:modified xsi:type="dcterms:W3CDTF">2015-02-12T11:47:00Z</dcterms:modified>
</cp:coreProperties>
</file>